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EE5" w:rsidRPr="00B07EE5" w:rsidRDefault="00B07EE5" w:rsidP="00B07EE5">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B07EE5">
        <w:rPr>
          <w:rFonts w:ascii="Times New Roman" w:eastAsia="Times New Roman" w:hAnsi="Times New Roman" w:cs="Times New Roman"/>
          <w:b/>
          <w:bCs/>
          <w:sz w:val="36"/>
          <w:szCs w:val="36"/>
          <w:lang w:eastAsia="fi-FI"/>
        </w:rPr>
        <w:t xml:space="preserve">19.12.1889/39 </w:t>
      </w:r>
    </w:p>
    <w:p w:rsidR="00B07EE5" w:rsidRPr="00B07EE5" w:rsidRDefault="00B07EE5" w:rsidP="00B07EE5">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B07EE5">
        <w:rPr>
          <w:rFonts w:ascii="Times New Roman" w:eastAsia="Times New Roman" w:hAnsi="Times New Roman" w:cs="Times New Roman"/>
          <w:b/>
          <w:bCs/>
          <w:sz w:val="27"/>
          <w:szCs w:val="27"/>
          <w:lang w:eastAsia="fi-FI"/>
        </w:rPr>
        <w:t>Rikoslaki</w:t>
      </w:r>
    </w:p>
    <w:p w:rsid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Me Aleksander Kolmas, Jumalan Armosta, koko Venäjänmaan Keisari ja Itsevaltias, Puolanmaan </w:t>
      </w:r>
      <w:proofErr w:type="spellStart"/>
      <w:r w:rsidRPr="00B07EE5">
        <w:rPr>
          <w:rFonts w:ascii="Times New Roman" w:eastAsia="Times New Roman" w:hAnsi="Times New Roman" w:cs="Times New Roman"/>
          <w:sz w:val="24"/>
          <w:szCs w:val="24"/>
          <w:lang w:eastAsia="fi-FI"/>
        </w:rPr>
        <w:t>Zsaari</w:t>
      </w:r>
      <w:proofErr w:type="spellEnd"/>
      <w:r w:rsidRPr="00B07EE5">
        <w:rPr>
          <w:rFonts w:ascii="Times New Roman" w:eastAsia="Times New Roman" w:hAnsi="Times New Roman" w:cs="Times New Roman"/>
          <w:sz w:val="24"/>
          <w:szCs w:val="24"/>
          <w:lang w:eastAsia="fi-FI"/>
        </w:rPr>
        <w:t xml:space="preserve">, Suomen Suuriruhtinas, </w:t>
      </w:r>
      <w:proofErr w:type="spellStart"/>
      <w:r w:rsidRPr="00B07EE5">
        <w:rPr>
          <w:rFonts w:ascii="Times New Roman" w:eastAsia="Times New Roman" w:hAnsi="Times New Roman" w:cs="Times New Roman"/>
          <w:sz w:val="24"/>
          <w:szCs w:val="24"/>
          <w:lang w:eastAsia="fi-FI"/>
        </w:rPr>
        <w:t>y.m</w:t>
      </w:r>
      <w:proofErr w:type="spellEnd"/>
      <w:r w:rsidRPr="00B07EE5">
        <w:rPr>
          <w:rFonts w:ascii="Times New Roman" w:eastAsia="Times New Roman" w:hAnsi="Times New Roman" w:cs="Times New Roman"/>
          <w:sz w:val="24"/>
          <w:szCs w:val="24"/>
          <w:lang w:eastAsia="fi-FI"/>
        </w:rPr>
        <w:t xml:space="preserve">., </w:t>
      </w:r>
      <w:proofErr w:type="spellStart"/>
      <w:r w:rsidRPr="00B07EE5">
        <w:rPr>
          <w:rFonts w:ascii="Times New Roman" w:eastAsia="Times New Roman" w:hAnsi="Times New Roman" w:cs="Times New Roman"/>
          <w:sz w:val="24"/>
          <w:szCs w:val="24"/>
          <w:lang w:eastAsia="fi-FI"/>
        </w:rPr>
        <w:t>y.m</w:t>
      </w:r>
      <w:proofErr w:type="spellEnd"/>
      <w:r w:rsidRPr="00B07EE5">
        <w:rPr>
          <w:rFonts w:ascii="Times New Roman" w:eastAsia="Times New Roman" w:hAnsi="Times New Roman" w:cs="Times New Roman"/>
          <w:sz w:val="24"/>
          <w:szCs w:val="24"/>
          <w:lang w:eastAsia="fi-FI"/>
        </w:rPr>
        <w:t xml:space="preserve">., </w:t>
      </w:r>
      <w:proofErr w:type="spellStart"/>
      <w:r w:rsidRPr="00B07EE5">
        <w:rPr>
          <w:rFonts w:ascii="Times New Roman" w:eastAsia="Times New Roman" w:hAnsi="Times New Roman" w:cs="Times New Roman"/>
          <w:sz w:val="24"/>
          <w:szCs w:val="24"/>
          <w:lang w:eastAsia="fi-FI"/>
        </w:rPr>
        <w:t>y.m</w:t>
      </w:r>
      <w:proofErr w:type="spellEnd"/>
      <w:r w:rsidRPr="00B07EE5">
        <w:rPr>
          <w:rFonts w:ascii="Times New Roman" w:eastAsia="Times New Roman" w:hAnsi="Times New Roman" w:cs="Times New Roman"/>
          <w:sz w:val="24"/>
          <w:szCs w:val="24"/>
          <w:lang w:eastAsia="fi-FI"/>
        </w:rPr>
        <w:t xml:space="preserve">. Teemme tiettäväksi: Suomenmaan Valtiosäätyjen alamaisesta esityksestä tahdomme Me täten armosta vahvistaa seuraavan rikoslain Suomen Suuriruhtinaanmaalle, jonka voimaanpanemisesta, </w:t>
      </w:r>
      <w:proofErr w:type="spellStart"/>
      <w:r w:rsidRPr="00B07EE5">
        <w:rPr>
          <w:rFonts w:ascii="Times New Roman" w:eastAsia="Times New Roman" w:hAnsi="Times New Roman" w:cs="Times New Roman"/>
          <w:sz w:val="24"/>
          <w:szCs w:val="24"/>
          <w:lang w:eastAsia="fi-FI"/>
        </w:rPr>
        <w:t>niinkuin</w:t>
      </w:r>
      <w:proofErr w:type="spellEnd"/>
      <w:r w:rsidRPr="00B07EE5">
        <w:rPr>
          <w:rFonts w:ascii="Times New Roman" w:eastAsia="Times New Roman" w:hAnsi="Times New Roman" w:cs="Times New Roman"/>
          <w:sz w:val="24"/>
          <w:szCs w:val="24"/>
          <w:lang w:eastAsia="fi-FI"/>
        </w:rPr>
        <w:t xml:space="preserve"> </w:t>
      </w:r>
      <w:proofErr w:type="gramStart"/>
      <w:r w:rsidRPr="00B07EE5">
        <w:rPr>
          <w:rFonts w:ascii="Times New Roman" w:eastAsia="Times New Roman" w:hAnsi="Times New Roman" w:cs="Times New Roman"/>
          <w:sz w:val="24"/>
          <w:szCs w:val="24"/>
          <w:lang w:eastAsia="fi-FI"/>
        </w:rPr>
        <w:t>myöskin</w:t>
      </w:r>
      <w:proofErr w:type="gramEnd"/>
      <w:r w:rsidRPr="00B07EE5">
        <w:rPr>
          <w:rFonts w:ascii="Times New Roman" w:eastAsia="Times New Roman" w:hAnsi="Times New Roman" w:cs="Times New Roman"/>
          <w:sz w:val="24"/>
          <w:szCs w:val="24"/>
          <w:lang w:eastAsia="fi-FI"/>
        </w:rPr>
        <w:t xml:space="preserve"> rangaistusten täytäntöönpanosta erityinen asetus annetaan:</w:t>
      </w:r>
    </w:p>
    <w:p w:rsidR="00B07EE5" w:rsidRDefault="00B07EE5" w:rsidP="00B07EE5">
      <w:pPr>
        <w:spacing w:before="100" w:beforeAutospacing="1" w:after="100" w:afterAutospacing="1" w:line="240" w:lineRule="auto"/>
        <w:outlineLvl w:val="3"/>
        <w:rPr>
          <w:rFonts w:ascii="Times New Roman" w:eastAsia="Times New Roman" w:hAnsi="Times New Roman" w:cs="Times New Roman"/>
          <w:b/>
          <w:bCs/>
          <w:sz w:val="24"/>
          <w:szCs w:val="24"/>
          <w:lang w:eastAsia="fi-FI"/>
        </w:rPr>
      </w:pPr>
      <w:r>
        <w:rPr>
          <w:rFonts w:ascii="Times New Roman" w:eastAsia="Times New Roman" w:hAnsi="Times New Roman" w:cs="Times New Roman"/>
          <w:b/>
          <w:bCs/>
          <w:sz w:val="24"/>
          <w:szCs w:val="24"/>
          <w:lang w:eastAsia="fi-FI"/>
        </w:rPr>
        <w:t>…</w:t>
      </w:r>
    </w:p>
    <w:p w:rsidR="00B07EE5" w:rsidRPr="00B07EE5" w:rsidRDefault="00B07EE5" w:rsidP="00B07EE5">
      <w:pPr>
        <w:spacing w:before="100" w:beforeAutospacing="1" w:after="100" w:afterAutospacing="1" w:line="240" w:lineRule="auto"/>
        <w:outlineLvl w:val="3"/>
        <w:rPr>
          <w:rFonts w:ascii="Times New Roman" w:eastAsia="Times New Roman" w:hAnsi="Times New Roman" w:cs="Times New Roman"/>
          <w:b/>
          <w:bCs/>
          <w:sz w:val="24"/>
          <w:szCs w:val="24"/>
          <w:lang w:eastAsia="fi-FI"/>
        </w:rPr>
      </w:pPr>
      <w:r w:rsidRPr="00B07EE5">
        <w:rPr>
          <w:rFonts w:ascii="Times New Roman" w:eastAsia="Times New Roman" w:hAnsi="Times New Roman" w:cs="Times New Roman"/>
          <w:b/>
          <w:bCs/>
          <w:sz w:val="24"/>
          <w:szCs w:val="24"/>
          <w:lang w:eastAsia="fi-FI"/>
        </w:rPr>
        <w:t>23 luku (30.4.1999/545)</w:t>
      </w:r>
    </w:p>
    <w:p w:rsidR="00B07EE5" w:rsidRPr="00B07EE5" w:rsidRDefault="00B07EE5" w:rsidP="00B07EE5">
      <w:pPr>
        <w:spacing w:before="100" w:beforeAutospacing="1" w:after="100" w:afterAutospacing="1" w:line="240" w:lineRule="auto"/>
        <w:outlineLvl w:val="3"/>
        <w:rPr>
          <w:rFonts w:ascii="Times New Roman" w:eastAsia="Times New Roman" w:hAnsi="Times New Roman" w:cs="Times New Roman"/>
          <w:b/>
          <w:bCs/>
          <w:sz w:val="24"/>
          <w:szCs w:val="24"/>
          <w:lang w:eastAsia="fi-FI"/>
        </w:rPr>
      </w:pPr>
      <w:r w:rsidRPr="00B07EE5">
        <w:rPr>
          <w:rFonts w:ascii="Times New Roman" w:eastAsia="Times New Roman" w:hAnsi="Times New Roman" w:cs="Times New Roman"/>
          <w:b/>
          <w:bCs/>
          <w:sz w:val="24"/>
          <w:szCs w:val="24"/>
          <w:lang w:eastAsia="fi-FI"/>
        </w:rPr>
        <w:t>Liikennerikoksista</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1 § (30.4.1999/545)</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Liikenneturvallisuuden vaarantaminen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Joka tienkäyttäjänä tahallaan tai huolimattomuudesta rikkoo tieliikennelakia tai ajoneuvolakia taikka niiden nojalla annettuja säännöksiä tai määräyksiä tavalla, joka on omiaan aiheuttamaan vaaraa toisen turvallisuudelle, on tuomittava liikenneturvallisuuden vaarantamisesta sakkoon tai vankeuteen enintään kuudeksi kuukaudeksi. (11.12.2002/1094)</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Liikenneturvallisuuden vaarantamisesta tuomitaan myös se, joka 1 momentissa tarkoitetulla tavalla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1) ollessaan vastuussa aluksen ohjailusta tai aluksen kulun turvallisuuteen olennaisesti vaikuttavassa tehtävässä rikkoo vesiliikennelakia (463/1996) tai sen nojalla annettuja taikka alusten </w:t>
      </w:r>
      <w:proofErr w:type="spellStart"/>
      <w:r w:rsidRPr="00B07EE5">
        <w:rPr>
          <w:rFonts w:ascii="Times New Roman" w:eastAsia="Times New Roman" w:hAnsi="Times New Roman" w:cs="Times New Roman"/>
          <w:sz w:val="24"/>
          <w:szCs w:val="24"/>
          <w:lang w:eastAsia="fi-FI"/>
        </w:rPr>
        <w:t>yhteentörmäämisen</w:t>
      </w:r>
      <w:proofErr w:type="spellEnd"/>
      <w:r w:rsidRPr="00B07EE5">
        <w:rPr>
          <w:rFonts w:ascii="Times New Roman" w:eastAsia="Times New Roman" w:hAnsi="Times New Roman" w:cs="Times New Roman"/>
          <w:sz w:val="24"/>
          <w:szCs w:val="24"/>
          <w:lang w:eastAsia="fi-FI"/>
        </w:rPr>
        <w:t xml:space="preserve"> ehkäisemisestä merellä, sisäisillä kulkuvesillä tai kanavassa annettuja säännöksiä tai määräyksiä,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ohjatessaan ilma-alusta tai toimiessaan sen miehistön jäsenenä tai muussa lentoturvallisuustehtävässä tai muulla tavoin rikkoo ilmailulakia (281/1995) tai sen nojalla annettuja säännöksiä tai määräyksiä, tai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3) kuljettaessaan junaa tai toimiessaan muussa junaturvallisuuteen olennaisesti vaikuttavassa tehtävässä rikkoo junaturvallisuutta koskevia määräyksiä.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Tätä pykälää ei sovelleta, jos 1 momentissa tai 2 momentin 1 tai 3 kohdassa tarkoitettu menettely on omiaan aiheuttamaan ainoastaan vähäisen vaaran.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proofErr w:type="spellStart"/>
      <w:r w:rsidRPr="00B07EE5">
        <w:rPr>
          <w:rFonts w:ascii="Times New Roman" w:eastAsia="Times New Roman" w:hAnsi="Times New Roman" w:cs="Times New Roman"/>
          <w:sz w:val="24"/>
          <w:szCs w:val="24"/>
          <w:lang w:eastAsia="fi-FI"/>
        </w:rPr>
        <w:t>IlmailuL</w:t>
      </w:r>
      <w:proofErr w:type="spellEnd"/>
      <w:r w:rsidRPr="00B07EE5">
        <w:rPr>
          <w:rFonts w:ascii="Times New Roman" w:eastAsia="Times New Roman" w:hAnsi="Times New Roman" w:cs="Times New Roman"/>
          <w:sz w:val="24"/>
          <w:szCs w:val="24"/>
          <w:lang w:eastAsia="fi-FI"/>
        </w:rPr>
        <w:t xml:space="preserve"> 281/1995 on kumottu L:lla 1242/2005, ks. </w:t>
      </w:r>
      <w:proofErr w:type="spellStart"/>
      <w:r w:rsidRPr="00B07EE5">
        <w:rPr>
          <w:rFonts w:ascii="Times New Roman" w:eastAsia="Times New Roman" w:hAnsi="Times New Roman" w:cs="Times New Roman"/>
          <w:sz w:val="24"/>
          <w:szCs w:val="24"/>
          <w:lang w:eastAsia="fi-FI"/>
        </w:rPr>
        <w:t>IlmailuL</w:t>
      </w:r>
      <w:proofErr w:type="spellEnd"/>
      <w:r w:rsidRPr="00B07EE5">
        <w:rPr>
          <w:rFonts w:ascii="Times New Roman" w:eastAsia="Times New Roman" w:hAnsi="Times New Roman" w:cs="Times New Roman"/>
          <w:sz w:val="24"/>
          <w:szCs w:val="24"/>
          <w:lang w:eastAsia="fi-FI"/>
        </w:rPr>
        <w:t xml:space="preserve"> 864/2014.</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2 § (30.4.1999/545)</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Törkeä liikenneturvallisuuden vaarantaminen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Jos liikenneturvallisuuden vaarantamisessa moottorikäyttöisen ajoneuvon tai raitiovaunun kuljettaja tahallaan tai törkeästä huolimattomuudesta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lastRenderedPageBreak/>
        <w:t xml:space="preserve">1) huomattavasti ylittää sallitun enimmäisnopeuden,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ryhtyy ohittamaan näkyvyyden ollessa turvalliseen ohitukseen riittämätön taikka ohituksen ollessa muutoin kielletty,</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3) laiminlyö liikenneturvallisuuden vaatiman pysähtymisvelvollisuuden tai väistämisvelvollisuuden, taikka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4) muulla näihin rinnastettavalla tavalla rikkoo liikennesääntöjä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siten, että rikos on omiaan aiheuttamaan vakavaa vaaraa toisen hengelle tai terveydelle, hänet on tuomittava </w:t>
      </w:r>
      <w:r w:rsidRPr="00B07EE5">
        <w:rPr>
          <w:rFonts w:ascii="Times New Roman" w:eastAsia="Times New Roman" w:hAnsi="Times New Roman" w:cs="Times New Roman"/>
          <w:i/>
          <w:iCs/>
          <w:sz w:val="24"/>
          <w:szCs w:val="24"/>
          <w:lang w:eastAsia="fi-FI"/>
        </w:rPr>
        <w:t>törkeästä liikenneturvallisuuden vaarantamisesta</w:t>
      </w:r>
      <w:r w:rsidRPr="00B07EE5">
        <w:rPr>
          <w:rFonts w:ascii="Times New Roman" w:eastAsia="Times New Roman" w:hAnsi="Times New Roman" w:cs="Times New Roman"/>
          <w:sz w:val="24"/>
          <w:szCs w:val="24"/>
          <w:lang w:eastAsia="fi-FI"/>
        </w:rPr>
        <w:t xml:space="preserve"> vähintään 30 päiväsakkoon tai vankeuteen enintään kahdeksi vuodeksi.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Törkeästä liikenneturvallisuuden vaarantamisesta tuomitaan myös se, joka liikenneturvallisuuden vaarantamisessa tahallaan tai törkeästä huolimattomuudesta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1) ollessaan vastuussa aluksen ohjailusta tai aluksen kulun turvallisuuteen olennaisesti vaikuttavassa tehtävässä laiminlyö asianmukaisen tähystyksen, ei noudata olosuhteisiin nähden turvallista nopeutta tai </w:t>
      </w:r>
      <w:proofErr w:type="spellStart"/>
      <w:r w:rsidRPr="00B07EE5">
        <w:rPr>
          <w:rFonts w:ascii="Times New Roman" w:eastAsia="Times New Roman" w:hAnsi="Times New Roman" w:cs="Times New Roman"/>
          <w:sz w:val="24"/>
          <w:szCs w:val="24"/>
          <w:lang w:eastAsia="fi-FI"/>
        </w:rPr>
        <w:t>yhteentörmäämisen</w:t>
      </w:r>
      <w:proofErr w:type="spellEnd"/>
      <w:r w:rsidRPr="00B07EE5">
        <w:rPr>
          <w:rFonts w:ascii="Times New Roman" w:eastAsia="Times New Roman" w:hAnsi="Times New Roman" w:cs="Times New Roman"/>
          <w:sz w:val="24"/>
          <w:szCs w:val="24"/>
          <w:lang w:eastAsia="fi-FI"/>
        </w:rPr>
        <w:t xml:space="preserve"> vaarassa väistövelvollisuutta tai muulla näihin rinnastettavalla tavalla rikkoo vesiliikennelaissa säädettyjä tai sen nojalla annettuja taikka alusten </w:t>
      </w:r>
      <w:proofErr w:type="spellStart"/>
      <w:r w:rsidRPr="00B07EE5">
        <w:rPr>
          <w:rFonts w:ascii="Times New Roman" w:eastAsia="Times New Roman" w:hAnsi="Times New Roman" w:cs="Times New Roman"/>
          <w:sz w:val="24"/>
          <w:szCs w:val="24"/>
          <w:lang w:eastAsia="fi-FI"/>
        </w:rPr>
        <w:t>yhteentörmäämisen</w:t>
      </w:r>
      <w:proofErr w:type="spellEnd"/>
      <w:r w:rsidRPr="00B07EE5">
        <w:rPr>
          <w:rFonts w:ascii="Times New Roman" w:eastAsia="Times New Roman" w:hAnsi="Times New Roman" w:cs="Times New Roman"/>
          <w:sz w:val="24"/>
          <w:szCs w:val="24"/>
          <w:lang w:eastAsia="fi-FI"/>
        </w:rPr>
        <w:t xml:space="preserve"> ehkäisemisestä merellä, sisäisillä kulkuvesillä tai kanavassa annettuja säännöksiä tai määräyksiä,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ohjatessaan ilma-alusta tai toimiessaan sen miehistön jäsenenä tai muussa lentoturvallisuustehtävässä tai muulla tavoin rikkoo ilmailulaissa säädettyjä tai sen nojalla annettuja säännöksiä tai määräyksiä, tai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3) kuljettaessaan junaa tai toimiessaan muussa junaturvallisuuteen olennaisesti vaikuttavassa tehtävässä rikkoo junaturvallisuutta koskevia määräyksiä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siten, että rikos on omiaan aiheuttamaan vakavaa vaaraa toisen hengelle tai terveydelle.</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3 § (20.12.2002/1198)</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Rattijuopumus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Joka kuljettaa moottorikäyttöistä ajoneuvoa tai raitiovaunua nautittuaan alkoholia niin, että hänen verensä alkoholipitoisuus ajon aikana tai sen jälkeen on vähintään 0,5 promillea tai että hänellä tällöin on vähintään 0,22 milligrammaa alkoholia litrassa uloshengitysilmaa, on tuomittava </w:t>
      </w:r>
      <w:r w:rsidRPr="00B07EE5">
        <w:rPr>
          <w:rFonts w:ascii="Times New Roman" w:eastAsia="Times New Roman" w:hAnsi="Times New Roman" w:cs="Times New Roman"/>
          <w:i/>
          <w:iCs/>
          <w:sz w:val="24"/>
          <w:szCs w:val="24"/>
          <w:lang w:eastAsia="fi-FI"/>
        </w:rPr>
        <w:t>rattijuopumuksesta</w:t>
      </w:r>
      <w:r w:rsidRPr="00B07EE5">
        <w:rPr>
          <w:rFonts w:ascii="Times New Roman" w:eastAsia="Times New Roman" w:hAnsi="Times New Roman" w:cs="Times New Roman"/>
          <w:sz w:val="24"/>
          <w:szCs w:val="24"/>
          <w:lang w:eastAsia="fi-FI"/>
        </w:rPr>
        <w:t xml:space="preserve"> sakkoon tai vankeuteen enintään kuudeksi kuukaudeksi.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Rattijuopumuksesta tuomitaan myös se, joka kuljettaa moottorikäyttöistä ajoneuvoa tai raitiovaunua käytettyään huumausainetta niin, että hänen veressään on ajon aikana tai sen jälkeen käytetyn huumausaineen vaikuttavaa ainetta tai sen aineenvaihduntatuotetta. Tämän momentin säännöstä ei kuitenkaan sovelleta, jos mainittu aine tai aineenvaihduntatuote on peräisin lääkevalmisteesta, jota kuljettajalla on ollut oikeus käyttää.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lastRenderedPageBreak/>
        <w:t>Rattijuopumuksesta tuomitaan niin ikään se, joka kuljettaa moottorikäyttöistä ajoneuvoa tai raitiovaunua käytettyään muuta huumaavaa ainetta kuin alkoholia taikka tällaista ainetta ja alkoholia niin, että hänen kykynsä tehtävän vaatimiin suorituksiin on huonontunut.</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4 § (20.12.2002/1198)</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Törkeä rattijuopumus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B07EE5">
        <w:rPr>
          <w:rFonts w:ascii="Times New Roman" w:eastAsia="Times New Roman" w:hAnsi="Times New Roman" w:cs="Times New Roman"/>
          <w:sz w:val="24"/>
          <w:szCs w:val="24"/>
          <w:lang w:eastAsia="fi-FI"/>
        </w:rPr>
        <w:t>Jos</w:t>
      </w:r>
      <w:proofErr w:type="gramEnd"/>
      <w:r w:rsidRPr="00B07EE5">
        <w:rPr>
          <w:rFonts w:ascii="Times New Roman" w:eastAsia="Times New Roman" w:hAnsi="Times New Roman" w:cs="Times New Roman"/>
          <w:sz w:val="24"/>
          <w:szCs w:val="24"/>
          <w:lang w:eastAsia="fi-FI"/>
        </w:rPr>
        <w:t xml:space="preserve"> rattijuopumuksessa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1) rikoksentekijän veren alkoholipitoisuus on vähintään 1,2 promillea tai hänellä on vähintään 0,53 milligrammaa alkoholia litrassa uloshengitysilmaa, tai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rikoksentekijän kyky tehtävän vaatimiin suorituksiin on tuntuvasti huonontunut taikka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3) rikoksentekijä on käyttänyt muuta huumaavaa ainetta kuin alkoholia tai tällaista ainetta ja alkoholia niin, että hänen kykynsä tehtävän vaatimiin suorituksiin on tuntuvasti huonontunut,</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ja olosuhteet ovat sellaiset, että rikos on omiaan aiheuttamaan vaaraa toisen turvallisuudelle, rikoksentekijä on tuomittava </w:t>
      </w:r>
      <w:r w:rsidRPr="00B07EE5">
        <w:rPr>
          <w:rFonts w:ascii="Times New Roman" w:eastAsia="Times New Roman" w:hAnsi="Times New Roman" w:cs="Times New Roman"/>
          <w:i/>
          <w:iCs/>
          <w:sz w:val="24"/>
          <w:szCs w:val="24"/>
          <w:lang w:eastAsia="fi-FI"/>
        </w:rPr>
        <w:t>törkeästä rattijuopumuksesta</w:t>
      </w:r>
      <w:r w:rsidRPr="00B07EE5">
        <w:rPr>
          <w:rFonts w:ascii="Times New Roman" w:eastAsia="Times New Roman" w:hAnsi="Times New Roman" w:cs="Times New Roman"/>
          <w:sz w:val="24"/>
          <w:szCs w:val="24"/>
          <w:lang w:eastAsia="fi-FI"/>
        </w:rPr>
        <w:t xml:space="preserve"> vähintään 60 päiväsakkoon tai vankeuteen enintään kahdeksi vuodeksi.</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5 § (15.6.2012/296)</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Vesiliikennejuopumus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Joka ohjailee alusta tai toimii aluksessa sen kulun turvallisuuteen olennaisesti vaikuttavassa tehtävässä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1) nautittuaan alkoholia niin, että hänen verensä alkoholipitoisuus tehtävän aikana tai sen jälkeen on vähintään 1,0 promillea tai että hänellä tällöin on vähintään 0,44 milligrammaa alkoholia litrassa uloshengitysilmaa tai että hänen kykynsä tehtävän vaatimiin suorituksiin on huonontunut tai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käytettyään muuta huumaavaa ainetta kuin alkoholia tai tällaista ainetta ja alkoholia niin, että hänen kykynsä tehtävän vaatimiin suorituksiin on huonontunut</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ja olosuhteet ovat sellaiset, että teko on omiaan aiheuttamaan vaaraa toisen turvallisuudelle, on tuomittava </w:t>
      </w:r>
      <w:r w:rsidRPr="00B07EE5">
        <w:rPr>
          <w:rFonts w:ascii="Times New Roman" w:eastAsia="Times New Roman" w:hAnsi="Times New Roman" w:cs="Times New Roman"/>
          <w:i/>
          <w:iCs/>
          <w:sz w:val="24"/>
          <w:szCs w:val="24"/>
          <w:lang w:eastAsia="fi-FI"/>
        </w:rPr>
        <w:t>vesiliikennejuopumuksesta</w:t>
      </w:r>
      <w:r w:rsidRPr="00B07EE5">
        <w:rPr>
          <w:rFonts w:ascii="Times New Roman" w:eastAsia="Times New Roman" w:hAnsi="Times New Roman" w:cs="Times New Roman"/>
          <w:sz w:val="24"/>
          <w:szCs w:val="24"/>
          <w:lang w:eastAsia="fi-FI"/>
        </w:rPr>
        <w:t xml:space="preserve"> sakkoon tai vankeuteen enintään kahdeksi vuodeksi.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Vesiliikennejuopumuksesta tuomitaan myös se, joka ohjailee ammattimaisessa vesiliikenteessä alusta tai määräyksestä toimii tällaisessa aluksessa sen kulun turvallisuuteen tai ympäristön pilaantumisen ehkäisemiseen olennaisesti vaikuttavassa työtehtävässä nautittuaan alkoholia niin, että hänen verensä alkoholipitoisuus tehtävän aikana tai sen jälkeen on vähintään 0,5 promillea tai että hänellä tällöin on vähintään 0,22 milligrammaa alkoholia litrassa uloshengitysilmaa.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Vesiliikennejuopumuksesta ei kuitenkaan tuomita silloin, kun ohjailtavana on ollut soutuvene taikka siihen kooltaan, nopeudeltaan tai muuten rinnastettava vesikulkuneuvo tai kun 1 momentissa tarkoitettu tehtävä on ollut tällaisessa aluksessa.</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6 § (20.12.2002/1198)</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lastRenderedPageBreak/>
        <w:t>Ilmaliikennejuopumus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Joka ohjaa ilma-alusta tai toimii sen miehistön jäsenenä tai muussa lentoturvallisuustehtävässä nautittuaan alkoholia niin, että hänen verensä alkoholipitoisuus tehtävän aikana tai sen jälkeen on vähintään 0,5 promillea tai että hänellä tällöin on vähintään 0,22 milligrammaa alkoholia litrassa uloshengitysilmaa tai että hänen kykynsä tehtävän vaatimiin suorituksiin on huonontunut, on tuomittava </w:t>
      </w:r>
      <w:r w:rsidRPr="00B07EE5">
        <w:rPr>
          <w:rFonts w:ascii="Times New Roman" w:eastAsia="Times New Roman" w:hAnsi="Times New Roman" w:cs="Times New Roman"/>
          <w:i/>
          <w:iCs/>
          <w:sz w:val="24"/>
          <w:szCs w:val="24"/>
          <w:lang w:eastAsia="fi-FI"/>
        </w:rPr>
        <w:t>ilmaliikennejuopumuksesta</w:t>
      </w:r>
      <w:r w:rsidRPr="00B07EE5">
        <w:rPr>
          <w:rFonts w:ascii="Times New Roman" w:eastAsia="Times New Roman" w:hAnsi="Times New Roman" w:cs="Times New Roman"/>
          <w:sz w:val="24"/>
          <w:szCs w:val="24"/>
          <w:lang w:eastAsia="fi-FI"/>
        </w:rPr>
        <w:t xml:space="preserve"> sakkoon tai vankeuteen enintään kahdeksi vuodeksi.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Ilmaliikennejuopumuksesta tuomitaan myös se, joka ohjaa ilma-alusta tai toimii sen miehistön jäsenenä tai muussa lentoturvallisuustehtävässä käytettyään huumausainetta niin, että hänen veressään on tehtävän aikana tai sen jälkeen käytetyn huumausaineen vaikuttavaa ainetta tai sen aineenvaihduntatuotetta. Tämän momentin säännöstä ei kuitenkaan sovelleta, jos mainittu aine tai aineenvaihduntatuote on peräisin lääkevalmisteesta, jota tehtävää suorittavalla on ollut oikeus käyttää.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Ilmaliikennejuopumuksesta tuomitaan niin ikään se, joka toimii 1 ja 2 momentissa mainitussa tehtävässä käytettyään muuta huumaavaa ainetta kuin alkoholia tai tällaista ainetta ja alkoholia niin, että hänen kykynsä tehtävän vaatimiin suorituksiin on huonontunut.</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7 § (20.12.2002/1198)</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Junaliikennejuopumus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Joka kuljettaa junaa tai toimii muussa junaturvallisuuteen olennaisesti vaikuttavassa tehtävässä nautittuaan alkoholia niin, että hänen verensä alkoholipitoisuus tehtävän aikana tai sen jälkeen on vähintään 0,5 promillea tai että hänellä tällöin on vähintään 0,22 milligrammaa alkoholia litrassa uloshengitysilmaa tai että hänen kykynsä tehtävän vaatimiin suorituksiin on huonontunut, on tuomittava </w:t>
      </w:r>
      <w:r w:rsidRPr="00B07EE5">
        <w:rPr>
          <w:rFonts w:ascii="Times New Roman" w:eastAsia="Times New Roman" w:hAnsi="Times New Roman" w:cs="Times New Roman"/>
          <w:i/>
          <w:iCs/>
          <w:sz w:val="24"/>
          <w:szCs w:val="24"/>
          <w:lang w:eastAsia="fi-FI"/>
        </w:rPr>
        <w:t>junaliikennejuopumuksesta</w:t>
      </w:r>
      <w:r w:rsidRPr="00B07EE5">
        <w:rPr>
          <w:rFonts w:ascii="Times New Roman" w:eastAsia="Times New Roman" w:hAnsi="Times New Roman" w:cs="Times New Roman"/>
          <w:sz w:val="24"/>
          <w:szCs w:val="24"/>
          <w:lang w:eastAsia="fi-FI"/>
        </w:rPr>
        <w:t xml:space="preserve"> sakkoon tai vankeuteen enintään kahdeksi vuodeksi.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Junaliikennejuopumuksesta tuomitaan myös se, joka kuljettaa junaa tai toimii muussa junaturvallisuuteen olennaisesti vaikuttavassa tehtävässä käytettyään huumausainetta niin, että hänen veressään on tehtävän aikana tai sen jälkeen käytetyn huumausaineen vaikuttavaa ainetta tai sen aineenvaihduntatuotetta. Tämän momentin säännöstä ei kuitenkaan sovelleta, jos mainittu aine tai aineenvaihduntatuote on peräisin lääkevalmisteesta, jota tehtävää suorittavalla on ollut oikeus käyttää.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Junaliikennejuopumuksesta tuomitaan niin ikään se, joka toimii 1 ja 2 momentissa mainitussa tehtävässä käytettyään muuta huumaavaa ainetta kuin alkoholia tai tällaista ainetta ja alkoholia niin, että hänen kykynsä tehtävän vaatimiin suorituksiin on huonontunut.</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8 § (30.4.1999/545)</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proofErr w:type="gramStart"/>
      <w:r w:rsidRPr="00B07EE5">
        <w:rPr>
          <w:rFonts w:ascii="Times New Roman" w:eastAsia="Times New Roman" w:hAnsi="Times New Roman" w:cs="Times New Roman"/>
          <w:b/>
          <w:bCs/>
          <w:sz w:val="20"/>
          <w:szCs w:val="20"/>
          <w:lang w:eastAsia="fi-FI"/>
        </w:rPr>
        <w:t>Kulkuneuvon luovuttaminen juopuneelle</w:t>
      </w:r>
      <w:proofErr w:type="gramEnd"/>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Joka luovuttaa moottorikäyttöisen ajoneuvon, raitiovaunun, junan, 5 §:ssä tarkoitetun aluksen tai ilma-aluksen kuljetettavaksi, ohjailtavaksi tai ohjattavaksi henkilölle, joka ilmeisesti on siinä tilassa, että syyllistyy 3–7 §:ssä mainittuun rikokseen, taikka luovuttaa tällaiselle henkilölle 5–7 §:ssä tarkoitetun tehtävän, on tuomittava </w:t>
      </w:r>
      <w:r w:rsidRPr="00B07EE5">
        <w:rPr>
          <w:rFonts w:ascii="Times New Roman" w:eastAsia="Times New Roman" w:hAnsi="Times New Roman" w:cs="Times New Roman"/>
          <w:i/>
          <w:iCs/>
          <w:sz w:val="24"/>
          <w:szCs w:val="24"/>
          <w:lang w:eastAsia="fi-FI"/>
        </w:rPr>
        <w:t>kulkuneuvon luovuttamisesta juopuneelle</w:t>
      </w:r>
      <w:r w:rsidRPr="00B07EE5">
        <w:rPr>
          <w:rFonts w:ascii="Times New Roman" w:eastAsia="Times New Roman" w:hAnsi="Times New Roman" w:cs="Times New Roman"/>
          <w:sz w:val="24"/>
          <w:szCs w:val="24"/>
          <w:lang w:eastAsia="fi-FI"/>
        </w:rPr>
        <w:t xml:space="preserve"> sakkoon tai vankeuteen enintään yhdeksi vuodeksi.</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9 § (30.12.2015/1611)</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lastRenderedPageBreak/>
        <w:t>Liikennejuopumus moottorittomalla ajoneuvolla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Joka tienkäyttäjänä kuljettaa moottoritonta ajoneuvoa, moottorilla varustettua polkupyörää tai kevyttä sähköajoneuvoa alkoholin tai muun huumaavan aineen vaikutuksen alaisena ja siten aiheuttaa vaaraa toisen turvallisuudelle, on tuomittava </w:t>
      </w:r>
      <w:r w:rsidRPr="00B07EE5">
        <w:rPr>
          <w:rFonts w:ascii="Times New Roman" w:eastAsia="Times New Roman" w:hAnsi="Times New Roman" w:cs="Times New Roman"/>
          <w:i/>
          <w:iCs/>
          <w:sz w:val="24"/>
          <w:szCs w:val="24"/>
          <w:lang w:eastAsia="fi-FI"/>
        </w:rPr>
        <w:t>liikennejuopumuksesta moottorittomalla ajoneuvolla</w:t>
      </w:r>
      <w:r w:rsidRPr="00B07EE5">
        <w:rPr>
          <w:rFonts w:ascii="Times New Roman" w:eastAsia="Times New Roman" w:hAnsi="Times New Roman" w:cs="Times New Roman"/>
          <w:sz w:val="24"/>
          <w:szCs w:val="24"/>
          <w:lang w:eastAsia="fi-FI"/>
        </w:rPr>
        <w:t xml:space="preserve"> sakkoon tai vankeuteen enintään kolmeksi kuukaudeksi.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Liikennejuopumuksesta moottorittomalla ajoneuvolla tuomitaan myös tienkäyttäjä, joka kuljettaa alkoholin tai muun huumaavan aineen vaikutuksen alaisena kävelynopeutta nopeammin käsikäyttöistä tai sellaista jalankulkua avustavaa tai korvaavaa liikkumisvälinettä, jossa on enintään 1 kilowatin tehoinen sähkömoottori ja jonka suurin rakenteellinen nopeus on enintään 15 kilometriä tunnissa, ja siten aiheuttaa vaaraa toisen turvallisuudelle.</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10 § (30.4.1999/545)</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Kulkuneuvon kuljettaminen oikeudetta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Joka kuljettaa, ohjailee tai ohjaa moottorikäyttöistä ajoneuvoa, raitiovaunua, junaa, alusta tai ilma-alusta ajo-oikeudetta tai ilman vaadittavaa pätevyyttä osoittavaa lupakirjaa, on tuomittava </w:t>
      </w:r>
      <w:r w:rsidRPr="00B07EE5">
        <w:rPr>
          <w:rFonts w:ascii="Times New Roman" w:eastAsia="Times New Roman" w:hAnsi="Times New Roman" w:cs="Times New Roman"/>
          <w:i/>
          <w:iCs/>
          <w:sz w:val="24"/>
          <w:szCs w:val="24"/>
          <w:lang w:eastAsia="fi-FI"/>
        </w:rPr>
        <w:t>kulkuneuvon kuljettamisesta oikeudetta</w:t>
      </w:r>
      <w:r w:rsidRPr="00B07EE5">
        <w:rPr>
          <w:rFonts w:ascii="Times New Roman" w:eastAsia="Times New Roman" w:hAnsi="Times New Roman" w:cs="Times New Roman"/>
          <w:sz w:val="24"/>
          <w:szCs w:val="24"/>
          <w:lang w:eastAsia="fi-FI"/>
        </w:rPr>
        <w:t xml:space="preserve"> sakkoon tai vankeuteen enintään kuudeksi kuukaudeksi.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Kulkuneuvon kuljettamisesta oikeudetta tuomitaan myös se, joka ilman vaadittavaa pätevyyttä ryhtyy junan, aluksen tai ilma-aluksen kulun turvallisuuteen olennaisesti vaikuttavaan tehtävään.</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11 § (30.4.1999/545)</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Liikennepako tieliikenteessä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Jos moottorikäyttöisen ajoneuvon tai raitiovaunun kuljettaja liikenneonnettomuuteen osallisena </w:t>
      </w:r>
      <w:proofErr w:type="gramStart"/>
      <w:r w:rsidRPr="00B07EE5">
        <w:rPr>
          <w:rFonts w:ascii="Times New Roman" w:eastAsia="Times New Roman" w:hAnsi="Times New Roman" w:cs="Times New Roman"/>
          <w:sz w:val="24"/>
          <w:szCs w:val="24"/>
          <w:lang w:eastAsia="fi-FI"/>
        </w:rPr>
        <w:t>laiminlyö velvollisuutensa</w:t>
      </w:r>
      <w:proofErr w:type="gramEnd"/>
      <w:r w:rsidRPr="00B07EE5">
        <w:rPr>
          <w:rFonts w:ascii="Times New Roman" w:eastAsia="Times New Roman" w:hAnsi="Times New Roman" w:cs="Times New Roman"/>
          <w:sz w:val="24"/>
          <w:szCs w:val="24"/>
          <w:lang w:eastAsia="fi-FI"/>
        </w:rPr>
        <w:t xml:space="preserve"> heti pysäyttää ja kykynsä mukaan avustaa vahingoittuneita, hänet on tuomittava, jollei teosta ole muualla laissa säädetty ankarampaa rangaistusta, </w:t>
      </w:r>
      <w:r w:rsidRPr="00B07EE5">
        <w:rPr>
          <w:rFonts w:ascii="Times New Roman" w:eastAsia="Times New Roman" w:hAnsi="Times New Roman" w:cs="Times New Roman"/>
          <w:i/>
          <w:iCs/>
          <w:sz w:val="24"/>
          <w:szCs w:val="24"/>
          <w:lang w:eastAsia="fi-FI"/>
        </w:rPr>
        <w:t>liikennepaosta tieliikenteessä</w:t>
      </w:r>
      <w:r w:rsidRPr="00B07EE5">
        <w:rPr>
          <w:rFonts w:ascii="Times New Roman" w:eastAsia="Times New Roman" w:hAnsi="Times New Roman" w:cs="Times New Roman"/>
          <w:sz w:val="24"/>
          <w:szCs w:val="24"/>
          <w:lang w:eastAsia="fi-FI"/>
        </w:rPr>
        <w:t xml:space="preserve"> sakkoon tai vankeuteen enintään yhdeksi vuodeksi.</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11 a § (24.5.2002/400)</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Liikenteen häirintä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Joka huomattavasti haittaa yleisen ilma-, raide- tai vesiliikenteen kulkua, on tuomittava </w:t>
      </w:r>
      <w:r w:rsidRPr="00B07EE5">
        <w:rPr>
          <w:rFonts w:ascii="Times New Roman" w:eastAsia="Times New Roman" w:hAnsi="Times New Roman" w:cs="Times New Roman"/>
          <w:i/>
          <w:iCs/>
          <w:sz w:val="24"/>
          <w:szCs w:val="24"/>
          <w:lang w:eastAsia="fi-FI"/>
        </w:rPr>
        <w:t>liikenteen häirinnästä</w:t>
      </w:r>
      <w:r w:rsidRPr="00B07EE5">
        <w:rPr>
          <w:rFonts w:ascii="Times New Roman" w:eastAsia="Times New Roman" w:hAnsi="Times New Roman" w:cs="Times New Roman"/>
          <w:sz w:val="24"/>
          <w:szCs w:val="24"/>
          <w:lang w:eastAsia="fi-FI"/>
        </w:rPr>
        <w:t xml:space="preserve"> sakkoon tai vankeuteen enintään kuudeksi kuukaudeksi.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Tieliikenteen ja raitiovaunuliikenteen häirinnästä säädetään tieliikennelaissa.</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12 § (11.12.2002/1094)</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Määritelmät</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Tässä luvussa tarkoitetaan: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1) </w:t>
      </w:r>
      <w:r w:rsidRPr="00B07EE5">
        <w:rPr>
          <w:rFonts w:ascii="Times New Roman" w:eastAsia="Times New Roman" w:hAnsi="Times New Roman" w:cs="Times New Roman"/>
          <w:i/>
          <w:iCs/>
          <w:sz w:val="24"/>
          <w:szCs w:val="24"/>
          <w:lang w:eastAsia="fi-FI"/>
        </w:rPr>
        <w:t>tienkäyttäjällä</w:t>
      </w:r>
      <w:r w:rsidRPr="00B07EE5">
        <w:rPr>
          <w:rFonts w:ascii="Times New Roman" w:eastAsia="Times New Roman" w:hAnsi="Times New Roman" w:cs="Times New Roman"/>
          <w:sz w:val="24"/>
          <w:szCs w:val="24"/>
          <w:lang w:eastAsia="fi-FI"/>
        </w:rPr>
        <w:t xml:space="preserve"> jokaista, joka on tiellä taikka sillä olevassa ajoneuvossa tai raitiovaunussa;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1 a) </w:t>
      </w:r>
      <w:r w:rsidRPr="00B07EE5">
        <w:rPr>
          <w:rFonts w:ascii="Times New Roman" w:eastAsia="Times New Roman" w:hAnsi="Times New Roman" w:cs="Times New Roman"/>
          <w:i/>
          <w:iCs/>
          <w:sz w:val="24"/>
          <w:szCs w:val="24"/>
          <w:lang w:eastAsia="fi-FI"/>
        </w:rPr>
        <w:t>huumausaineella</w:t>
      </w:r>
      <w:r w:rsidRPr="00B07EE5">
        <w:rPr>
          <w:rFonts w:ascii="Times New Roman" w:eastAsia="Times New Roman" w:hAnsi="Times New Roman" w:cs="Times New Roman"/>
          <w:sz w:val="24"/>
          <w:szCs w:val="24"/>
          <w:lang w:eastAsia="fi-FI"/>
        </w:rPr>
        <w:t xml:space="preserve"> huumausainelaissa (373/2008) tarkoitettua huumausainetta; (30.5.2008/374)</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lastRenderedPageBreak/>
        <w:t xml:space="preserve">2) </w:t>
      </w:r>
      <w:r w:rsidRPr="00B07EE5">
        <w:rPr>
          <w:rFonts w:ascii="Times New Roman" w:eastAsia="Times New Roman" w:hAnsi="Times New Roman" w:cs="Times New Roman"/>
          <w:i/>
          <w:iCs/>
          <w:sz w:val="24"/>
          <w:szCs w:val="24"/>
          <w:lang w:eastAsia="fi-FI"/>
        </w:rPr>
        <w:t>huumaavalla aineella</w:t>
      </w:r>
      <w:r w:rsidRPr="00B07EE5">
        <w:rPr>
          <w:rFonts w:ascii="Times New Roman" w:eastAsia="Times New Roman" w:hAnsi="Times New Roman" w:cs="Times New Roman"/>
          <w:sz w:val="24"/>
          <w:szCs w:val="24"/>
          <w:lang w:eastAsia="fi-FI"/>
        </w:rPr>
        <w:t xml:space="preserve"> myös suorituskykyä heikentävää lääkettä;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3) </w:t>
      </w:r>
      <w:r w:rsidRPr="00B07EE5">
        <w:rPr>
          <w:rFonts w:ascii="Times New Roman" w:eastAsia="Times New Roman" w:hAnsi="Times New Roman" w:cs="Times New Roman"/>
          <w:i/>
          <w:iCs/>
          <w:sz w:val="24"/>
          <w:szCs w:val="24"/>
          <w:lang w:eastAsia="fi-FI"/>
        </w:rPr>
        <w:t>moottorikäyttöisellä ajoneuvolla</w:t>
      </w:r>
      <w:r w:rsidRPr="00B07EE5">
        <w:rPr>
          <w:rFonts w:ascii="Times New Roman" w:eastAsia="Times New Roman" w:hAnsi="Times New Roman" w:cs="Times New Roman"/>
          <w:sz w:val="24"/>
          <w:szCs w:val="24"/>
          <w:lang w:eastAsia="fi-FI"/>
        </w:rPr>
        <w:t xml:space="preserve"> konevoimalla kulkevaa ajoneuvoa; moottorikäyttöisiä ajoneuvoja ovat auto, mopo, moottoripyörä, moottorikäyttöinen kolmipyörä, kevyt ja raskas nelipyörä, traktori, moottorityökone ja maastoajoneuvo; (30.12.2015/1611)</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4) </w:t>
      </w:r>
      <w:r w:rsidRPr="00B07EE5">
        <w:rPr>
          <w:rFonts w:ascii="Times New Roman" w:eastAsia="Times New Roman" w:hAnsi="Times New Roman" w:cs="Times New Roman"/>
          <w:i/>
          <w:iCs/>
          <w:sz w:val="24"/>
          <w:szCs w:val="24"/>
          <w:lang w:eastAsia="fi-FI"/>
        </w:rPr>
        <w:t>aluksella</w:t>
      </w:r>
      <w:r w:rsidRPr="00B07EE5">
        <w:rPr>
          <w:rFonts w:ascii="Times New Roman" w:eastAsia="Times New Roman" w:hAnsi="Times New Roman" w:cs="Times New Roman"/>
          <w:sz w:val="24"/>
          <w:szCs w:val="24"/>
          <w:lang w:eastAsia="fi-FI"/>
        </w:rPr>
        <w:t xml:space="preserve"> veteen tukeutuvaa ja vesillä liikkumiseen tarkoitettua kulkuvälinettä ja laitetta;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5) </w:t>
      </w:r>
      <w:r w:rsidRPr="00B07EE5">
        <w:rPr>
          <w:rFonts w:ascii="Times New Roman" w:eastAsia="Times New Roman" w:hAnsi="Times New Roman" w:cs="Times New Roman"/>
          <w:i/>
          <w:iCs/>
          <w:sz w:val="24"/>
          <w:szCs w:val="24"/>
          <w:lang w:eastAsia="fi-FI"/>
        </w:rPr>
        <w:t>junalla</w:t>
      </w:r>
      <w:r w:rsidRPr="00B07EE5">
        <w:rPr>
          <w:rFonts w:ascii="Times New Roman" w:eastAsia="Times New Roman" w:hAnsi="Times New Roman" w:cs="Times New Roman"/>
          <w:sz w:val="24"/>
          <w:szCs w:val="24"/>
          <w:lang w:eastAsia="fi-FI"/>
        </w:rPr>
        <w:t xml:space="preserve"> veturia tai veturin ja vaunujen muodostamaa kokonaisuutta sekä muuta konevoimalla kulkevaa raidekulkuneuvoa lukuun ottamatta raitiovaunua;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6) </w:t>
      </w:r>
      <w:r w:rsidRPr="00B07EE5">
        <w:rPr>
          <w:rFonts w:ascii="Times New Roman" w:eastAsia="Times New Roman" w:hAnsi="Times New Roman" w:cs="Times New Roman"/>
          <w:i/>
          <w:iCs/>
          <w:sz w:val="24"/>
          <w:szCs w:val="24"/>
          <w:lang w:eastAsia="fi-FI"/>
        </w:rPr>
        <w:t>junaturvallisuuteen olennaisesti vaikuttavalla tehtävällä</w:t>
      </w:r>
      <w:r w:rsidRPr="00B07EE5">
        <w:rPr>
          <w:rFonts w:ascii="Times New Roman" w:eastAsia="Times New Roman" w:hAnsi="Times New Roman" w:cs="Times New Roman"/>
          <w:sz w:val="24"/>
          <w:szCs w:val="24"/>
          <w:lang w:eastAsia="fi-FI"/>
        </w:rPr>
        <w:t xml:space="preserve"> sellaista tehtävää, jossa virheellinen menettely tai laiminlyönti voi vaarantaa junaliikenteen turvallisuutta, mukaan lukien ratapihalla tai teollisuusraiteilla tapahtuva vaunujen liikuttaminen järjestely- ja vaihtotyössä.</w:t>
      </w:r>
    </w:p>
    <w:p w:rsidR="00B07EE5" w:rsidRDefault="00B07EE5" w:rsidP="00B07EE5">
      <w:pPr>
        <w:spacing w:before="100" w:beforeAutospacing="1" w:after="100" w:afterAutospacing="1" w:line="240" w:lineRule="auto"/>
        <w:outlineLvl w:val="3"/>
        <w:rPr>
          <w:rFonts w:ascii="Times New Roman" w:eastAsia="Times New Roman" w:hAnsi="Times New Roman" w:cs="Times New Roman"/>
          <w:b/>
          <w:bCs/>
          <w:sz w:val="24"/>
          <w:szCs w:val="24"/>
          <w:lang w:eastAsia="fi-FI"/>
        </w:rPr>
      </w:pPr>
      <w:r>
        <w:rPr>
          <w:rFonts w:ascii="Times New Roman" w:eastAsia="Times New Roman" w:hAnsi="Times New Roman" w:cs="Times New Roman"/>
          <w:b/>
          <w:bCs/>
          <w:sz w:val="24"/>
          <w:szCs w:val="24"/>
          <w:lang w:eastAsia="fi-FI"/>
        </w:rPr>
        <w:t>…</w:t>
      </w:r>
    </w:p>
    <w:p w:rsidR="00B07EE5" w:rsidRPr="00B07EE5" w:rsidRDefault="00B07EE5" w:rsidP="00B07EE5">
      <w:pPr>
        <w:spacing w:before="100" w:beforeAutospacing="1" w:after="100" w:afterAutospacing="1" w:line="240" w:lineRule="auto"/>
        <w:outlineLvl w:val="3"/>
        <w:rPr>
          <w:rFonts w:ascii="Times New Roman" w:eastAsia="Times New Roman" w:hAnsi="Times New Roman" w:cs="Times New Roman"/>
          <w:b/>
          <w:bCs/>
          <w:sz w:val="24"/>
          <w:szCs w:val="24"/>
          <w:lang w:eastAsia="fi-FI"/>
        </w:rPr>
      </w:pPr>
      <w:r w:rsidRPr="00B07EE5">
        <w:rPr>
          <w:rFonts w:ascii="Times New Roman" w:eastAsia="Times New Roman" w:hAnsi="Times New Roman" w:cs="Times New Roman"/>
          <w:b/>
          <w:bCs/>
          <w:sz w:val="24"/>
          <w:szCs w:val="24"/>
          <w:lang w:eastAsia="fi-FI"/>
        </w:rPr>
        <w:t>48 luku (21.4.1995/578)</w:t>
      </w:r>
    </w:p>
    <w:p w:rsidR="00B07EE5" w:rsidRPr="00B07EE5" w:rsidRDefault="00B07EE5" w:rsidP="00B07EE5">
      <w:pPr>
        <w:spacing w:before="100" w:beforeAutospacing="1" w:after="100" w:afterAutospacing="1" w:line="240" w:lineRule="auto"/>
        <w:outlineLvl w:val="3"/>
        <w:rPr>
          <w:rFonts w:ascii="Times New Roman" w:eastAsia="Times New Roman" w:hAnsi="Times New Roman" w:cs="Times New Roman"/>
          <w:b/>
          <w:bCs/>
          <w:sz w:val="24"/>
          <w:szCs w:val="24"/>
          <w:lang w:eastAsia="fi-FI"/>
        </w:rPr>
      </w:pPr>
      <w:r w:rsidRPr="00B07EE5">
        <w:rPr>
          <w:rFonts w:ascii="Times New Roman" w:eastAsia="Times New Roman" w:hAnsi="Times New Roman" w:cs="Times New Roman"/>
          <w:b/>
          <w:bCs/>
          <w:sz w:val="24"/>
          <w:szCs w:val="24"/>
          <w:lang w:eastAsia="fi-FI"/>
        </w:rPr>
        <w:t>Ympäristörikoksista</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1 § (30.12.2015/1683)</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Ympäristön turmeleminen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Joka tahallaan tai törkeästä huolimattomuudesta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1) saattaa, päästää tai jättää ympäristöön esineen, ainetta, säteilyä tai muuta sellaista lain tai sen nojalla annetun säännöksen taikka yleisen tai yksittäistapausta koskevan määräyksen vastaisesti taikka ilman laissa edellytettyä lupaa tai lupaehtojen vastaisesti,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valmistaa, luovuttaa, kuljettaa, käyttää, käsittelee tai säilyttää ainetta, valmistetta, seosta, tuotetta tai esinettä taikka käyttää laitetta vastoin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a) vaarallisten kemikaalien ja räjähteiden käsittelyn turvallisuudesta annettua lakia,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b) kemikaalilakia,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c) </w:t>
      </w:r>
      <w:proofErr w:type="spellStart"/>
      <w:r w:rsidRPr="00B07EE5">
        <w:rPr>
          <w:rFonts w:ascii="Times New Roman" w:eastAsia="Times New Roman" w:hAnsi="Times New Roman" w:cs="Times New Roman"/>
          <w:sz w:val="24"/>
          <w:szCs w:val="24"/>
          <w:lang w:eastAsia="fi-FI"/>
        </w:rPr>
        <w:t>REACH-asetusta</w:t>
      </w:r>
      <w:proofErr w:type="spellEnd"/>
      <w:r w:rsidRPr="00B07EE5">
        <w:rPr>
          <w:rFonts w:ascii="Times New Roman" w:eastAsia="Times New Roman" w:hAnsi="Times New Roman" w:cs="Times New Roman"/>
          <w:sz w:val="24"/>
          <w:szCs w:val="24"/>
          <w:lang w:eastAsia="fi-FI"/>
        </w:rPr>
        <w:t>,</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d) </w:t>
      </w:r>
      <w:proofErr w:type="spellStart"/>
      <w:r w:rsidRPr="00B07EE5">
        <w:rPr>
          <w:rFonts w:ascii="Times New Roman" w:eastAsia="Times New Roman" w:hAnsi="Times New Roman" w:cs="Times New Roman"/>
          <w:sz w:val="24"/>
          <w:szCs w:val="24"/>
          <w:lang w:eastAsia="fi-FI"/>
        </w:rPr>
        <w:t>CLP-asetusta</w:t>
      </w:r>
      <w:proofErr w:type="spellEnd"/>
      <w:r w:rsidRPr="00B07EE5">
        <w:rPr>
          <w:rFonts w:ascii="Times New Roman" w:eastAsia="Times New Roman" w:hAnsi="Times New Roman" w:cs="Times New Roman"/>
          <w:sz w:val="24"/>
          <w:szCs w:val="24"/>
          <w:lang w:eastAsia="fi-FI"/>
        </w:rPr>
        <w:t>,</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e) </w:t>
      </w:r>
      <w:proofErr w:type="spellStart"/>
      <w:r w:rsidRPr="00B07EE5">
        <w:rPr>
          <w:rFonts w:ascii="Times New Roman" w:eastAsia="Times New Roman" w:hAnsi="Times New Roman" w:cs="Times New Roman"/>
          <w:sz w:val="24"/>
          <w:szCs w:val="24"/>
          <w:lang w:eastAsia="fi-FI"/>
        </w:rPr>
        <w:t>biosidiasetusta</w:t>
      </w:r>
      <w:proofErr w:type="spellEnd"/>
      <w:r w:rsidRPr="00B07EE5">
        <w:rPr>
          <w:rFonts w:ascii="Times New Roman" w:eastAsia="Times New Roman" w:hAnsi="Times New Roman" w:cs="Times New Roman"/>
          <w:sz w:val="24"/>
          <w:szCs w:val="24"/>
          <w:lang w:eastAsia="fi-FI"/>
        </w:rPr>
        <w:t>,</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f) kasvinsuojeluaineasetusta,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g) a–f alakohdassa mainitun säädöksen tai ympäristönsuojelulain (527/2014) nojalla annettua säännöstä,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lastRenderedPageBreak/>
        <w:t xml:space="preserve">h) otsonikerrosta heikentävistä aineista annettua Euroopan parlamentin ja neuvoston asetusta (EY) N:o 1005/2009,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i) tietyistä fluoratuista kasvihuonekaasuista annettua Euroopan parlamentin ja neuvoston asetusta (EY) N:o 842/2006,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 pysyvistä orgaanisista yhdisteistä sekä direktiivin 79/117/ETY muuttamisesta annettua Euroopan parlamentin ja neuvoston asetusta (EY) N:o 850/2004,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k) pesuaineista annetun Euroopan parlamentin ja neuvoston asetuksen (EY) N:o 648/2004 3, 4 tai 4 a artiklaa,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l) jätelain (646/2011) 147 §:n 2 momentissa mainittua säännöstä taikka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m) jätelain nojalla annettua säännöstä, yksittäistapausta koskevaa määräystä tai kieltoa,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3) laiminlyö jätelain mukaisen jätehuollon järjestämisvelvollisuutensa,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4) tuo maahan, vie maasta tai siirtää Suomen alueen kautta jätettä vastoin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a) jätelakia, sen nojalla annettua säännöstä tai yksittäistapausta koskevaa määräystä taikka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b) </w:t>
      </w:r>
      <w:proofErr w:type="gramStart"/>
      <w:r w:rsidRPr="00B07EE5">
        <w:rPr>
          <w:rFonts w:ascii="Times New Roman" w:eastAsia="Times New Roman" w:hAnsi="Times New Roman" w:cs="Times New Roman"/>
          <w:sz w:val="24"/>
          <w:szCs w:val="24"/>
          <w:lang w:eastAsia="fi-FI"/>
        </w:rPr>
        <w:t>jätteiden  siirrosta</w:t>
      </w:r>
      <w:proofErr w:type="gramEnd"/>
      <w:r w:rsidRPr="00B07EE5">
        <w:rPr>
          <w:rFonts w:ascii="Times New Roman" w:eastAsia="Times New Roman" w:hAnsi="Times New Roman" w:cs="Times New Roman"/>
          <w:sz w:val="24"/>
          <w:szCs w:val="24"/>
          <w:lang w:eastAsia="fi-FI"/>
        </w:rPr>
        <w:t xml:space="preserve">  annettua  Euroopan  parlamentin  ja  neuvoston  asetusta  (EY)  N:o 1013/2006,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5) tuo maahan tai vie maasta ainetta, valmistetta tai tuotetta vastoin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a) ympäristönsuojelulain nojalla annettua asetusta,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b) otsonikerrosta heikentävistä aineista annettua Euroopan parlamentin ja neuvoston asetusta (EY) N:o 1005/2009,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c) tietyistä fluoratuista kasvihuonekaasuista annettua Euroopan parlamentin ja neuvoston asetusta (EY) N:o 842/2006,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d) vaarallisten kemikaalien viennistä ja tuonnista annettua Euroopan parlamentin ja neuvoston asetusta (EU) N:o 649/2012,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e) pysyvistä orgaanisista yhdisteistä sekä direktiivin 79/117/ETY muuttamisesta annettua Euroopan parlamentin ja neuvoston asetusta (EY) N:o 850/2004 tai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f) metallisen elohopean ja tiettyjen elohopeayhdisteiden ja -seosten viennin kieltämisestä sekä metallisen elohopean turvallisesta varastoinnista annettua Euroopan parlamentin ja neuvoston asetusta (EY) N:o 1102/2008 taikka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6) vie maasta muuntogeenisiä organismeja, niitä sisältäviä elintarvikkeita tai rehuja vastoin muuntogeenisten organismien valtioiden rajat ylittävistä siirroista annettua Euroopan parlamentin ja neuvoston asetusta (EY) N:o 1946/2003</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lastRenderedPageBreak/>
        <w:t xml:space="preserve">siten, että teko on omiaan aiheuttamaan ympäristön pilaantumista, muuta vastaavaa ympäristön haitallista muuttumista tai roskaantumista taikka vaaraa terveydelle, on tuomittava </w:t>
      </w:r>
      <w:r w:rsidRPr="00B07EE5">
        <w:rPr>
          <w:rFonts w:ascii="Times New Roman" w:eastAsia="Times New Roman" w:hAnsi="Times New Roman" w:cs="Times New Roman"/>
          <w:i/>
          <w:iCs/>
          <w:sz w:val="24"/>
          <w:szCs w:val="24"/>
          <w:lang w:eastAsia="fi-FI"/>
        </w:rPr>
        <w:t>ympäristön turmelemisesta</w:t>
      </w:r>
      <w:r w:rsidRPr="00B07EE5">
        <w:rPr>
          <w:rFonts w:ascii="Times New Roman" w:eastAsia="Times New Roman" w:hAnsi="Times New Roman" w:cs="Times New Roman"/>
          <w:sz w:val="24"/>
          <w:szCs w:val="24"/>
          <w:lang w:eastAsia="fi-FI"/>
        </w:rPr>
        <w:t xml:space="preserve"> sakkoon tai vankeuteen enintään kahdeksi vuodeksi.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Edellä 1 momentin 4–6 kohdassa tarkoitetun tahallisen rikoksen yritys on rangaistava.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Ympäristön turmelemisesta tuomitaan myös se, joka tahallaan tai törkeästä huolimattomuudesta ryhtyy muuten kuin 1 momentissa tarkoitetulla tavalla muuttamaan ympäristöä vastoin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1) maankäyttö- ja rakennuslakia (132/1999),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vesilakia (587/2011),</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3) maa-aineslakia (555/1981),</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4) Saimaan ja Vuoksen juoksutussääntöä taikka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5) näiden nojalla annettua säännöstä, yleistä tai yksittäistapausta koskevaa määräystä taikka kaavaa tai lupaa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siten, että teko on omiaan aiheuttamaan vakavuudeltaan ympäristön pilaantumiseen rinnastettavaa muuttumista.</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2 § (30.12.2015/1683)</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Törkeä ympäristön turmeleminen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B07EE5">
        <w:rPr>
          <w:rFonts w:ascii="Times New Roman" w:eastAsia="Times New Roman" w:hAnsi="Times New Roman" w:cs="Times New Roman"/>
          <w:sz w:val="24"/>
          <w:szCs w:val="24"/>
          <w:lang w:eastAsia="fi-FI"/>
        </w:rPr>
        <w:t>Jos</w:t>
      </w:r>
      <w:proofErr w:type="gramEnd"/>
      <w:r w:rsidRPr="00B07EE5">
        <w:rPr>
          <w:rFonts w:ascii="Times New Roman" w:eastAsia="Times New Roman" w:hAnsi="Times New Roman" w:cs="Times New Roman"/>
          <w:sz w:val="24"/>
          <w:szCs w:val="24"/>
          <w:lang w:eastAsia="fi-FI"/>
        </w:rPr>
        <w:t xml:space="preserve"> ympäristön turmelemisessa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1) ympäristölle tai terveydelle aiheutettu vahinko tai tällaisen vahingon vaara on erityisen suuri ottaen huomioon aiheutetun tai uhkaavan vahingon pitkäaikaisuus, laaja ulottuvuus tai muut seikat,</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tavoitellaan huomattavaa taloudellista hyötyä taikka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3) rikos tehdään erityisen suunnitelmallisesti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ja rikos on myös kokonaisuutena arvostellen törkeä, rikoksentekijä on tuomittava </w:t>
      </w:r>
      <w:r w:rsidRPr="00B07EE5">
        <w:rPr>
          <w:rFonts w:ascii="Times New Roman" w:eastAsia="Times New Roman" w:hAnsi="Times New Roman" w:cs="Times New Roman"/>
          <w:i/>
          <w:iCs/>
          <w:sz w:val="24"/>
          <w:szCs w:val="24"/>
          <w:lang w:eastAsia="fi-FI"/>
        </w:rPr>
        <w:t>törkeästä ympäristön turmelemisesta</w:t>
      </w:r>
      <w:r w:rsidRPr="00B07EE5">
        <w:rPr>
          <w:rFonts w:ascii="Times New Roman" w:eastAsia="Times New Roman" w:hAnsi="Times New Roman" w:cs="Times New Roman"/>
          <w:sz w:val="24"/>
          <w:szCs w:val="24"/>
          <w:lang w:eastAsia="fi-FI"/>
        </w:rPr>
        <w:t xml:space="preserve"> vankeuteen vähintään neljäksi kuukaudeksi ja enintään kuudeksi vuodeksi.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Yritykseen sovelletaan vastaavasti, mitä 1 §:ssä säädetään yrityksestä.</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3 § (21.4.1995/578)</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Ympäristörikkomus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Jos ympäristön turmeleminen, huomioon ottaen ympäristölle tai terveydelle aiheutetun vaaran tai vahingon vähäisyys taikka muut rikokseen liittyvät seikat, on kokonaisuutena arvostellen vähäinen, rikoksentekijä on tuomittava </w:t>
      </w:r>
      <w:r w:rsidRPr="00B07EE5">
        <w:rPr>
          <w:rFonts w:ascii="Times New Roman" w:eastAsia="Times New Roman" w:hAnsi="Times New Roman" w:cs="Times New Roman"/>
          <w:i/>
          <w:iCs/>
          <w:sz w:val="24"/>
          <w:szCs w:val="24"/>
          <w:lang w:eastAsia="fi-FI"/>
        </w:rPr>
        <w:t>ympäristörikkomuksesta</w:t>
      </w:r>
      <w:r w:rsidRPr="00B07EE5">
        <w:rPr>
          <w:rFonts w:ascii="Times New Roman" w:eastAsia="Times New Roman" w:hAnsi="Times New Roman" w:cs="Times New Roman"/>
          <w:sz w:val="24"/>
          <w:szCs w:val="24"/>
          <w:lang w:eastAsia="fi-FI"/>
        </w:rPr>
        <w:t xml:space="preserve"> sakkoon tai vankeuteen enintään kuudeksi kuukaudeksi.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lastRenderedPageBreak/>
        <w:t>Ympäristörikkomuksesta tuomitaan myös se, joka tahallaan tai törkeästä huolimattomuudesta rikkoo ympäristönsuojelulain 122 ja 123 §:n nojalla annettuja määräyksiä. (27.6.2014/557)</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Ympäristörikkomuksesta tuomitaan niin ikään se, joka tahallaan tai törkeästä huolimattomuudesta laiminlyö ympäristönsuojelulain 27–29 §:ssä tarkoitetun velvollisuuden hakea ympäristölupaa, jollei teko ole ympäristön turmelemisena rangaistava. (27.6.2014/557)</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Ympäristörikkomuksesta tuomitaan myös se, joka tahallaan tai törkeästä huolimattomuudesta rikkoo vesiliikennelain 5 §:ää tai vesiliikennelain 15 tai 16 §:n nojalla annettuja kieltoja tai rajoituksia siten, että teko on omiaan aiheuttamaan vaaraa ympäristölle. (30.4.1999/545)</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4 § (30.12.2015/1683)</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Tuottamuksellinen ympäristön turmeleminen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Joka muusta kuin törkeästä huolimattomuudesta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1) puuttuu ympäristöön 1 §:n 1 momentin 1 kohdassa tai 3 momentissa tarkoitetulla tavalla taikka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rikkoo jätelakia tai ympäristönsuojelulakia tai niiden nojalla annettuja säännöksiä tai määräyksiä 1 §:n 1 momentin 2–6 kohdassa tarkoitetulla tavalla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siten, että ympäristölle tai terveydelle aiheutettu vahinko tai tällaisen vahingon vaara on erityisen suuri ottaen huomioon aiheutetun tai uhkaavan vahingon pitkäaikaisuus, laaja ulottuvuus ja muut seikat, on tuomittava </w:t>
      </w:r>
      <w:r w:rsidRPr="00B07EE5">
        <w:rPr>
          <w:rFonts w:ascii="Times New Roman" w:eastAsia="Times New Roman" w:hAnsi="Times New Roman" w:cs="Times New Roman"/>
          <w:i/>
          <w:iCs/>
          <w:sz w:val="24"/>
          <w:szCs w:val="24"/>
          <w:lang w:eastAsia="fi-FI"/>
        </w:rPr>
        <w:t>tuottamuksellisesta ympäristön turmelemisesta</w:t>
      </w:r>
      <w:r w:rsidRPr="00B07EE5">
        <w:rPr>
          <w:rFonts w:ascii="Times New Roman" w:eastAsia="Times New Roman" w:hAnsi="Times New Roman" w:cs="Times New Roman"/>
          <w:sz w:val="24"/>
          <w:szCs w:val="24"/>
          <w:lang w:eastAsia="fi-FI"/>
        </w:rPr>
        <w:t xml:space="preserve"> sakkoon tai vankeuteen enintään yhdeksi vuodeksi.</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5 § (21.4.1995/578)</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Luonnonsuojelurikos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Joka tahallaan tai törkeästä huolimattomuudesta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1) oikeudettomasti hävittää tai turmelee luonnonsuojelulaissa (1096/1996) tai sen nojalla suojeltavaksi tai rauhoitetuksi säädetyn tai määrätyn taikka toimenpiderajoituksen alaisen tai toimenpidekieltoon määrätyn luonnonalueen, eläimen, kasvin tai muun luontoon kuuluvan kohteen,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luonnonsuojelulain tai sen nojalla annetun säännöksen tai määräyksen vastaisesti erottaa ympäristöstään taikka tuo maahan, vie maasta tai kuljettaa Suomen alueen kautta kohteen taikka myy, luovuttaa, ostaa tai ottaa vastaan kohteen, joka on mainitulla tavalla erotettu ympäristöstään, tuotu maahan tai viety maasta taikka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3) luonnonvaraisten eläinten ja kasvien suojelusta niiden kauppaa sääntelemällä annetun neuvoston asetuksen (EY) N:o 338/97 vastaisesti tuo maahan, vie maasta tai siirtää Suomen alueen kautta mainitun asetuksen liitteessä A tai B tarkoitetun kohteen ilman asetuksessa tarkoitettua lupaa tai todistusta taikka vastoin luvan tai todistuksen ehtoja, taikka ostaa, tarjoutuu ostamaan, hankkii kaupallisiin tarkoituksiin, esittelee julkisesti kaupallisessa tarkoituksessa, käyttää taloudellisessa hyötymistarkoituksessa, myy, pitää hallussa myyntitarkoituksessa, tarjoaa tai kuljettaa myytäväksi mainitun asetuksen liitteessä A tai B tarkoitetun kohteen,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on tuomittava </w:t>
      </w:r>
      <w:r w:rsidRPr="00B07EE5">
        <w:rPr>
          <w:rFonts w:ascii="Times New Roman" w:eastAsia="Times New Roman" w:hAnsi="Times New Roman" w:cs="Times New Roman"/>
          <w:i/>
          <w:iCs/>
          <w:sz w:val="24"/>
          <w:szCs w:val="24"/>
          <w:lang w:eastAsia="fi-FI"/>
        </w:rPr>
        <w:t>luonnonsuojelurikoksesta</w:t>
      </w:r>
      <w:r w:rsidRPr="00B07EE5">
        <w:rPr>
          <w:rFonts w:ascii="Times New Roman" w:eastAsia="Times New Roman" w:hAnsi="Times New Roman" w:cs="Times New Roman"/>
          <w:sz w:val="24"/>
          <w:szCs w:val="24"/>
          <w:lang w:eastAsia="fi-FI"/>
        </w:rPr>
        <w:t xml:space="preserve"> sakkoon tai vankeuteen enintään kahdeksi vuodeksi.</w:t>
      </w:r>
    </w:p>
    <w:p w:rsidR="00B07EE5" w:rsidRPr="00B07EE5" w:rsidRDefault="00B07EE5" w:rsidP="00B07EE5">
      <w:pPr>
        <w:spacing w:after="0"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lastRenderedPageBreak/>
        <w:t xml:space="preserve">(10.12.2010/1073)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B07EE5">
        <w:rPr>
          <w:rFonts w:ascii="Times New Roman" w:eastAsia="Times New Roman" w:hAnsi="Times New Roman" w:cs="Times New Roman"/>
          <w:sz w:val="24"/>
          <w:szCs w:val="24"/>
          <w:lang w:eastAsia="fi-FI"/>
        </w:rPr>
        <w:t>Luonnonsuojelurikoksesta tuomitaan myös se, joka tahallaan tai törkeästä huolimattomuudesta käyttää suomalaista alusta valaanpyyntiin taikka rikkoo valaiden ja arktisten hylkeiden suojelusta annetun lain 2 tai 2 a §:n maahantuontikieltoa taikka 3 §:n rauhoitussäännöstä tai haltuunottokieltoa.</w:t>
      </w:r>
      <w:proofErr w:type="gramEnd"/>
      <w:r w:rsidRPr="00B07EE5">
        <w:rPr>
          <w:rFonts w:ascii="Times New Roman" w:eastAsia="Times New Roman" w:hAnsi="Times New Roman" w:cs="Times New Roman"/>
          <w:sz w:val="24"/>
          <w:szCs w:val="24"/>
          <w:lang w:eastAsia="fi-FI"/>
        </w:rPr>
        <w:t xml:space="preserve"> (20.12.1996/1108)</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Luonnonsuojelurikoksesta tuomitaan niin ikään se, joka tahallaan tai törkeästä huolimattomuudesta aiheuttaa vahinkoa Etelämanneralueella alkuperäisenä esiintyville eliöille rikkomalla Etelämantereen ympäristönsuojelusta annetun lain (28/1998) 4 §:n 2 momentissa tarkoitettua kieltoa taikka menettelemällä ilman laissa edellytettyä lupaa tai lupaehtojen vastaisesti lain 21 §:n 1 momentissa, 23 §:n 1 momentissa tai 25 §:n 1 momentissa tarkoitetulla tavalla. (18.10.1996/29 v. 1998)</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Luonnonsuojelurikoksena ei kuitenkaan pidetä tekoa, jonka merkitys luonnonsuojelun kannalta on vähäinen.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Tahallisen rikoksen yritys on rangaistava.</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5 a § (30.12.2015/1683)</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Törkeä luonnonsuojelurikos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B07EE5">
        <w:rPr>
          <w:rFonts w:ascii="Times New Roman" w:eastAsia="Times New Roman" w:hAnsi="Times New Roman" w:cs="Times New Roman"/>
          <w:sz w:val="24"/>
          <w:szCs w:val="24"/>
          <w:lang w:eastAsia="fi-FI"/>
        </w:rPr>
        <w:t>Jos</w:t>
      </w:r>
      <w:proofErr w:type="gramEnd"/>
      <w:r w:rsidRPr="00B07EE5">
        <w:rPr>
          <w:rFonts w:ascii="Times New Roman" w:eastAsia="Times New Roman" w:hAnsi="Times New Roman" w:cs="Times New Roman"/>
          <w:sz w:val="24"/>
          <w:szCs w:val="24"/>
          <w:lang w:eastAsia="fi-FI"/>
        </w:rPr>
        <w:t xml:space="preserve"> luonnonsuojelurikoksessa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1) rikoksella aiheutetaan vakavaa vaaraa tai vahinkoa eliölajin, luonnonalueen tai muun luontoon kuuluvan kohteen säilymiselle ottaen huomioon rikoksen kohteena olevan eliölajin erityinen harvinaisuus tai uhanalaisuus taikka eliölajille, luonnonalueelle tai muulle luontoon kuuluvalle kohteelle aiheutetun vaaran tai vahingon pitkäaikaisuus tai laaja ulottuvuus,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tavoitellaan huomattavaa taloudellista hyötyä tai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3) rikos tehdään erityisen suunnitelmallisesti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ja rikos on myös kokonaisuutena arvostellen törkeä, rikoksentekijä on tuomittava </w:t>
      </w:r>
      <w:r w:rsidRPr="00B07EE5">
        <w:rPr>
          <w:rFonts w:ascii="Times New Roman" w:eastAsia="Times New Roman" w:hAnsi="Times New Roman" w:cs="Times New Roman"/>
          <w:i/>
          <w:iCs/>
          <w:sz w:val="24"/>
          <w:szCs w:val="24"/>
          <w:lang w:eastAsia="fi-FI"/>
        </w:rPr>
        <w:t>törkeästä luonnonsuojelurikoksesta</w:t>
      </w:r>
      <w:r w:rsidRPr="00B07EE5">
        <w:rPr>
          <w:rFonts w:ascii="Times New Roman" w:eastAsia="Times New Roman" w:hAnsi="Times New Roman" w:cs="Times New Roman"/>
          <w:sz w:val="24"/>
          <w:szCs w:val="24"/>
          <w:lang w:eastAsia="fi-FI"/>
        </w:rPr>
        <w:t xml:space="preserve"> vankeuteen vähintään neljäksi kuukaudeksi ja enintään neljäksi vuodeksi.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Tahallisen rikoksen yritys on rangaistava.</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6 § (21.4.1995/578)</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Rakennussuojelurikos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Joka tahallaan tai törkeästä huolimattomuudesta ilman laissa edellytettyä lupaa purkaa, hävittää, turmelee tai peittää rakennettuun ympäristöön kuuluvan kohteen, joka on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1) maankäyttö- ja rakennuslaissa tai sen nojalla annetulla määräyksellä suojeltu tai (5.2.1999/154)</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rakennusperinnön suojelemisesta annetun lain (498/2010) nojalla suojeltu tai päätetty asettaa vaarantamiskieltoon, (4.6.2010/500)</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lastRenderedPageBreak/>
        <w:t xml:space="preserve">on tuomittava </w:t>
      </w:r>
      <w:r w:rsidRPr="00B07EE5">
        <w:rPr>
          <w:rFonts w:ascii="Times New Roman" w:eastAsia="Times New Roman" w:hAnsi="Times New Roman" w:cs="Times New Roman"/>
          <w:i/>
          <w:iCs/>
          <w:sz w:val="24"/>
          <w:szCs w:val="24"/>
          <w:lang w:eastAsia="fi-FI"/>
        </w:rPr>
        <w:t>rakennussuojelurikoksesta</w:t>
      </w:r>
      <w:r w:rsidRPr="00B07EE5">
        <w:rPr>
          <w:rFonts w:ascii="Times New Roman" w:eastAsia="Times New Roman" w:hAnsi="Times New Roman" w:cs="Times New Roman"/>
          <w:sz w:val="24"/>
          <w:szCs w:val="24"/>
          <w:lang w:eastAsia="fi-FI"/>
        </w:rPr>
        <w:t xml:space="preserve"> sakkoon tai vankeuteen enintään kahdeksi vuodeksi.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Rakennussuojelurikoksesta tuomitaan myös se, joka tahallaan tai törkeästä huolimattomuudesta purkaa, hävittää tai turmelee muinaismuistolaissa (295/63) tarkoitetun kiinteän muinaisjäännöksen taikka aluksen hylyn tai sen osan ilman laissa edellytettyä lupaa tai lupaehtojen vastaisesti.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Rakennussuojelurikoksesta tuomitaan niin ikään se, joka tahallaan tai törkeästä huolimattomuudesta vahingoittaa, siirtää tai tuhoaa Etelämantereen ympäristönsuojelusta annetun lain (28/1998) 4 §:n 1 momentin 4 kohdassa tarkoitetun historiallisen paikan tai muistomerkin. (18.10.1996/29 v. 1998)</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Tahallisen rikoksen yritys on rangaistava.</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7 § (21.4.1995/578)</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Vastuun kohdentuminen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Tässä luvussa rangaistavaksi säädetystä menettelystä tuomitaan rangaistukseen se, jonka velvollisuuksien vastainen teko tai laiminlyönti on. Tätä arvioitaessa on otettava huomioon asianomaisen asema, hänen tehtäviensä ja toimivaltuuksiensa laatu ja laajuus sekä muutenkin hänen osuutensa lainvastaisen tilan syntyyn ja jatkumiseen.</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8 § (11.4.2003/297)</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8 § on kumottu L:lla 11.4.2003/297.</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9 § (21.4.1995/578)</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Oikeushenkilön rangaistusvastuu</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Tässä luvussa mainittuihin rikoksiin sovelletaan, mitä oikeushenkilön rangaistusvastuusta säädetään.</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10 § (29.12.2009/1680)</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proofErr w:type="gramStart"/>
      <w:r w:rsidRPr="00B07EE5">
        <w:rPr>
          <w:rFonts w:ascii="Times New Roman" w:eastAsia="Times New Roman" w:hAnsi="Times New Roman" w:cs="Times New Roman"/>
          <w:b/>
          <w:bCs/>
          <w:sz w:val="20"/>
          <w:szCs w:val="20"/>
          <w:lang w:eastAsia="fi-FI"/>
        </w:rPr>
        <w:t>Ulkomaiselta alukselta talousvyöhykkeellä tehty ympäristörikos</w:t>
      </w:r>
      <w:proofErr w:type="gramEnd"/>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Merenkulun ympäristönsuojelulain 13 luvun 3 §:ssä tarkoitetusta, ulkomaiselta alukselta Suomen talousvyöhykkeellä tehdystä, tämän luvun 1–4 §:ssä rangaistavaksi säädetystä teosta saa tuomita vain sakkoa.</w:t>
      </w:r>
    </w:p>
    <w:p w:rsidR="00B07EE5" w:rsidRPr="00B07EE5" w:rsidRDefault="00B07EE5" w:rsidP="00B07EE5">
      <w:pPr>
        <w:spacing w:before="100" w:beforeAutospacing="1" w:after="100" w:afterAutospacing="1" w:line="240" w:lineRule="auto"/>
        <w:outlineLvl w:val="3"/>
        <w:rPr>
          <w:rFonts w:ascii="Times New Roman" w:eastAsia="Times New Roman" w:hAnsi="Times New Roman" w:cs="Times New Roman"/>
          <w:b/>
          <w:bCs/>
          <w:sz w:val="24"/>
          <w:szCs w:val="24"/>
          <w:lang w:eastAsia="fi-FI"/>
        </w:rPr>
      </w:pPr>
      <w:r w:rsidRPr="00B07EE5">
        <w:rPr>
          <w:rFonts w:ascii="Times New Roman" w:eastAsia="Times New Roman" w:hAnsi="Times New Roman" w:cs="Times New Roman"/>
          <w:b/>
          <w:bCs/>
          <w:sz w:val="24"/>
          <w:szCs w:val="24"/>
          <w:lang w:eastAsia="fi-FI"/>
        </w:rPr>
        <w:t>48 a luku (14.6.2002/515)</w:t>
      </w:r>
    </w:p>
    <w:p w:rsidR="00B07EE5" w:rsidRPr="00B07EE5" w:rsidRDefault="00B07EE5" w:rsidP="00B07EE5">
      <w:pPr>
        <w:spacing w:before="100" w:beforeAutospacing="1" w:after="100" w:afterAutospacing="1" w:line="240" w:lineRule="auto"/>
        <w:outlineLvl w:val="3"/>
        <w:rPr>
          <w:rFonts w:ascii="Times New Roman" w:eastAsia="Times New Roman" w:hAnsi="Times New Roman" w:cs="Times New Roman"/>
          <w:b/>
          <w:bCs/>
          <w:sz w:val="24"/>
          <w:szCs w:val="24"/>
          <w:lang w:eastAsia="fi-FI"/>
        </w:rPr>
      </w:pPr>
      <w:r w:rsidRPr="00B07EE5">
        <w:rPr>
          <w:rFonts w:ascii="Times New Roman" w:eastAsia="Times New Roman" w:hAnsi="Times New Roman" w:cs="Times New Roman"/>
          <w:b/>
          <w:bCs/>
          <w:sz w:val="24"/>
          <w:szCs w:val="24"/>
          <w:lang w:eastAsia="fi-FI"/>
        </w:rPr>
        <w:t>Luonnonvararikoksista</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1 § (14.6.2002/515)</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Metsästysrikos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Joka tahallaan tai törkeästä huolimattomuudesta oikeudettomasti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lastRenderedPageBreak/>
        <w:t>1) metsästää käyttäen metsästyslaissa (615/1993) kiellettyä pyyntivälinettä tai pyyntimenetelmää taikka vastoin metsästyslaissa säädettyä moottorikäyttöisen kulkuneuvon käytön rajoitusta,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metsästää vastoin metsästyslain tai sen nojalla annettua riistaeläimen rauhoitusta tai metsästyskieltoa tai -rajoitusta tai kiintiötä koskevaa säännöstä tai määräystä taikka ilman pyyntilupaa, hirvieläimen pyyntilupaa tai poikkeuslupaa tai (11.3.2011/232)</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3) aiheuttaa metsästäessään vaaraa tai vahinkoa ihmiselle tai toisen omaisuudelle taikka rikkoo yleisen turvallisuuden vuoksi annettua metsästystä koskevaa kieltoa tai rajoitusta,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on tuomittava </w:t>
      </w:r>
      <w:r w:rsidRPr="00B07EE5">
        <w:rPr>
          <w:rFonts w:ascii="Times New Roman" w:eastAsia="Times New Roman" w:hAnsi="Times New Roman" w:cs="Times New Roman"/>
          <w:i/>
          <w:iCs/>
          <w:sz w:val="24"/>
          <w:szCs w:val="24"/>
          <w:lang w:eastAsia="fi-FI"/>
        </w:rPr>
        <w:t>metsästysrikoksesta</w:t>
      </w:r>
      <w:r w:rsidRPr="00B07EE5">
        <w:rPr>
          <w:rFonts w:ascii="Times New Roman" w:eastAsia="Times New Roman" w:hAnsi="Times New Roman" w:cs="Times New Roman"/>
          <w:sz w:val="24"/>
          <w:szCs w:val="24"/>
          <w:lang w:eastAsia="fi-FI"/>
        </w:rPr>
        <w:t xml:space="preserve"> sakkoon tai vankeuteen enintään kahdeksi vuodeksi.</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1 a § (11.3.2011/232)</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Törkeä metsästysrikos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B07EE5">
        <w:rPr>
          <w:rFonts w:ascii="Times New Roman" w:eastAsia="Times New Roman" w:hAnsi="Times New Roman" w:cs="Times New Roman"/>
          <w:sz w:val="24"/>
          <w:szCs w:val="24"/>
          <w:lang w:eastAsia="fi-FI"/>
        </w:rPr>
        <w:t>Jos</w:t>
      </w:r>
      <w:proofErr w:type="gramEnd"/>
      <w:r w:rsidRPr="00B07EE5">
        <w:rPr>
          <w:rFonts w:ascii="Times New Roman" w:eastAsia="Times New Roman" w:hAnsi="Times New Roman" w:cs="Times New Roman"/>
          <w:sz w:val="24"/>
          <w:szCs w:val="24"/>
          <w:lang w:eastAsia="fi-FI"/>
        </w:rPr>
        <w:t xml:space="preserve"> metsästysrikoksessa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1) rikos tehdään erityisen raa’alla tai julmalla tavalla,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rikoksen kohteena on suuri määrä riistaeläimiä,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3) tavoitellaan huomattavaa taloudellista hyötyä,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4) rikos tehdään erityisen suunnitelmallisesti tai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5) tapetaan ahma, ilves, karhu, metsäpeura, saukko tai susi taikka vahingoitetaan sitä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ja rikos on myös kokonaisuutena arvostellen törkeä, rikoksentekijä on tuomittava </w:t>
      </w:r>
      <w:r w:rsidRPr="00B07EE5">
        <w:rPr>
          <w:rFonts w:ascii="Times New Roman" w:eastAsia="Times New Roman" w:hAnsi="Times New Roman" w:cs="Times New Roman"/>
          <w:i/>
          <w:iCs/>
          <w:sz w:val="24"/>
          <w:szCs w:val="24"/>
          <w:lang w:eastAsia="fi-FI"/>
        </w:rPr>
        <w:t>törkeästä metsästysrikoksesta</w:t>
      </w:r>
      <w:r w:rsidRPr="00B07EE5">
        <w:rPr>
          <w:rFonts w:ascii="Times New Roman" w:eastAsia="Times New Roman" w:hAnsi="Times New Roman" w:cs="Times New Roman"/>
          <w:sz w:val="24"/>
          <w:szCs w:val="24"/>
          <w:lang w:eastAsia="fi-FI"/>
        </w:rPr>
        <w:t xml:space="preserve"> vankeuteen vähintään neljäksi kuukaudeksi ja enintään neljäksi vuodeksi.</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2 § (14.6.2002/515)</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Kalastusrikos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Joka tahallaan tai törkeästä huolimattomuudesta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1) käyttää kalastuksessa räjähdyksellä tai muulla tavoin aikaansaatua painetta taikka ampuma-asetta tai sähkövirtaa,</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kalastaa huomattavassa laajuudessa vastoin kalastuslain tai sen nojalla annettua kalojen tai rapujen rauhoitusta, pyydyksiä, pyynnin harjoittamista, pyyntikieltoa, pyyntirajoitusta tai kalojen tai rapujen alamittaa koskevaa säännöstä tai yleistä tai yksittäistapausta koskevaa määräystä, taikka (19.12.2014/1190)</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i/>
          <w:iCs/>
          <w:sz w:val="24"/>
          <w:szCs w:val="24"/>
          <w:lang w:eastAsia="fi-FI"/>
        </w:rPr>
        <w:t>3 kohta on kumottu L:lla 19.12.2014/1190.</w:t>
      </w:r>
      <w:r w:rsidRPr="00B07EE5">
        <w:rPr>
          <w:rFonts w:ascii="Times New Roman" w:eastAsia="Times New Roman" w:hAnsi="Times New Roman" w:cs="Times New Roman"/>
          <w:sz w:val="24"/>
          <w:szCs w:val="24"/>
          <w:lang w:eastAsia="fi-FI"/>
        </w:rPr>
        <w:t xml:space="preserve"> </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4) luvattomasti kalastuslain vastaisesti istuttaa tai siirtää vesialueelle kala- tai rapulajia tai niiden kantaa, jota siellä ei ennestään ole siten, että teko on omiaan aiheuttamaan vaaraa tai vahinkoa kalakannalle tai kalavedelle,</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lastRenderedPageBreak/>
        <w:t xml:space="preserve">on tuomittava, jollei teosta muualla laissa säädetä ankarampaa rangaistusta, </w:t>
      </w:r>
      <w:r w:rsidRPr="00B07EE5">
        <w:rPr>
          <w:rFonts w:ascii="Times New Roman" w:eastAsia="Times New Roman" w:hAnsi="Times New Roman" w:cs="Times New Roman"/>
          <w:i/>
          <w:iCs/>
          <w:sz w:val="24"/>
          <w:szCs w:val="24"/>
          <w:lang w:eastAsia="fi-FI"/>
        </w:rPr>
        <w:t>kalastusrikoksesta</w:t>
      </w:r>
      <w:r w:rsidRPr="00B07EE5">
        <w:rPr>
          <w:rFonts w:ascii="Times New Roman" w:eastAsia="Times New Roman" w:hAnsi="Times New Roman" w:cs="Times New Roman"/>
          <w:sz w:val="24"/>
          <w:szCs w:val="24"/>
          <w:lang w:eastAsia="fi-FI"/>
        </w:rPr>
        <w:t xml:space="preserve"> sakkoon tai vankeuteen enintään kahdeksi vuodeksi.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Tahallisen rikoksen yritys on rangaistava.</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3 § (14.6.2002/515)</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Metsärikos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Joka tahallaan tai törkeästä huolimattomuudesta rikkoo suojametsäaluetta tai suoja-aluetta koskevaa metsälain (1093/1996) säännöstä taikka sen nojalla annettua säännöstä tai määräystä, on tuomittava </w:t>
      </w:r>
      <w:r w:rsidRPr="00B07EE5">
        <w:rPr>
          <w:rFonts w:ascii="Times New Roman" w:eastAsia="Times New Roman" w:hAnsi="Times New Roman" w:cs="Times New Roman"/>
          <w:i/>
          <w:iCs/>
          <w:sz w:val="24"/>
          <w:szCs w:val="24"/>
          <w:lang w:eastAsia="fi-FI"/>
        </w:rPr>
        <w:t>metsärikoksesta</w:t>
      </w:r>
      <w:r w:rsidRPr="00B07EE5">
        <w:rPr>
          <w:rFonts w:ascii="Times New Roman" w:eastAsia="Times New Roman" w:hAnsi="Times New Roman" w:cs="Times New Roman"/>
          <w:sz w:val="24"/>
          <w:szCs w:val="24"/>
          <w:lang w:eastAsia="fi-FI"/>
        </w:rPr>
        <w:t xml:space="preserve"> sakkoon tai vankeuteen enintään kahdeksi vuodeksi. (20.12.2013/1086)</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Metsärikoksesta tuomitaan myös se, joka tahallaan vahingoittaa metsän hoito- tai käyttötoimenpiteellä ympäristöstään selvästi erottuvaa metsäluonnon monimuotoisuuden kannalta erityisen tärkeää luonnontilaista tai luonnontilaisen kaltaista elinympäristöä metsälain tai sen nojalla annetun säännöksen tai määräyksen vastaisesti taikka ilman laissa edellytettyä lupaa tai lupaehdon vastaisesti siten, että teko on omiaan vaarantamaan kyseisen elinympäristön ominaispiirteiden säilymistä.</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3 a § (26.11.2010/1021)</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Laiton Etelämanneralueen mineraaliesiintymään kajoaminen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Joka tahallaan tai törkeästä huolimattomuudesta tutkii tai hyödyntää Etelämantereen ympäristönsuojelusta annetun lain 3 §:n 1 momentin 5 kohdassa tarkoitettua Etelämanneralueella olevaa mineraaliesiintymää muutoin kuin osana tieteellistä tutkimusta, on tuomittava </w:t>
      </w:r>
      <w:r w:rsidRPr="00B07EE5">
        <w:rPr>
          <w:rFonts w:ascii="Times New Roman" w:eastAsia="Times New Roman" w:hAnsi="Times New Roman" w:cs="Times New Roman"/>
          <w:i/>
          <w:iCs/>
          <w:sz w:val="24"/>
          <w:szCs w:val="24"/>
          <w:lang w:eastAsia="fi-FI"/>
        </w:rPr>
        <w:t>laittomasta Etelämanneralueen mineraaliesiintymään kajoamisesta</w:t>
      </w:r>
      <w:r w:rsidRPr="00B07EE5">
        <w:rPr>
          <w:rFonts w:ascii="Times New Roman" w:eastAsia="Times New Roman" w:hAnsi="Times New Roman" w:cs="Times New Roman"/>
          <w:sz w:val="24"/>
          <w:szCs w:val="24"/>
          <w:lang w:eastAsia="fi-FI"/>
        </w:rPr>
        <w:t xml:space="preserve"> sakkoon tai vankeuteen enintään kahdeksi vuodeksi.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Laittomasta Etelämantereen mineraaliesiintymään kajoamisesta tuomitaan myös se, joka tahallaan etsii Etelämanneralueella olevaa mineraaliesiintymää muutoin kuin osana tieteellistä tutkimusta.</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3 b § (13.12.2013/898)</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Puutavararikos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Joka puutavaraa ja puutuotteita markkinoille saattavien toimijoiden velvollisuuksien vahvistamisesta annetun Euroopan parlamentin ja neuvoston asetuksen (EU) N:o 995/2010 vastaisesti ammattimaisesti saattaa markkinoille laittomasti korjattua puutavaraa tai sellaisesta puutavarasta valmistettuja puutuotteita, on tuomittava, jollei teosta muualla laissa säädetä ankarampaa rangaistusta, </w:t>
      </w:r>
      <w:r w:rsidRPr="00B07EE5">
        <w:rPr>
          <w:rFonts w:ascii="Times New Roman" w:eastAsia="Times New Roman" w:hAnsi="Times New Roman" w:cs="Times New Roman"/>
          <w:i/>
          <w:iCs/>
          <w:sz w:val="24"/>
          <w:szCs w:val="24"/>
          <w:lang w:eastAsia="fi-FI"/>
        </w:rPr>
        <w:t>puutavararikoksesta</w:t>
      </w:r>
      <w:r w:rsidRPr="00B07EE5">
        <w:rPr>
          <w:rFonts w:ascii="Times New Roman" w:eastAsia="Times New Roman" w:hAnsi="Times New Roman" w:cs="Times New Roman"/>
          <w:sz w:val="24"/>
          <w:szCs w:val="24"/>
          <w:lang w:eastAsia="fi-FI"/>
        </w:rPr>
        <w:t xml:space="preserve"> sakkoon tai vankeuteen enintään kuudeksi kuukaudeksi.</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4 § (14.6.2002/515)</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Laittoman saaliin kätkeminen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Joka kätkee, hankkii, kuljettaa, välittää tai kauppaa metsästysrikoksella tai kalastusrikoksella saatua saalista, vaikka tietää, että se on tällä tavalla saatu, on tuomittava </w:t>
      </w:r>
      <w:r w:rsidRPr="00B07EE5">
        <w:rPr>
          <w:rFonts w:ascii="Times New Roman" w:eastAsia="Times New Roman" w:hAnsi="Times New Roman" w:cs="Times New Roman"/>
          <w:i/>
          <w:iCs/>
          <w:sz w:val="24"/>
          <w:szCs w:val="24"/>
          <w:lang w:eastAsia="fi-FI"/>
        </w:rPr>
        <w:t>laittoman saaliin kätkemisestä</w:t>
      </w:r>
      <w:r w:rsidRPr="00B07EE5">
        <w:rPr>
          <w:rFonts w:ascii="Times New Roman" w:eastAsia="Times New Roman" w:hAnsi="Times New Roman" w:cs="Times New Roman"/>
          <w:sz w:val="24"/>
          <w:szCs w:val="24"/>
          <w:lang w:eastAsia="fi-FI"/>
        </w:rPr>
        <w:t xml:space="preserve"> sakkoon tai vankeuteen enintään yhdeksi vuodeksi. (11.3.2011/232)</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lastRenderedPageBreak/>
        <w:t>Edellä 1 momentissa tarkoitetusta rikoksesta ei tuomita henkilöä, joka on osallinen rikokseen, jolla laiton saalis on saatu. Pykälän 1 momenttia ei myöskään sovelleta rikoksentekijän kanssa yhteistaloudessa asuvaan henkilöön, joka ainoastaan käyttää tai kuluttaa rikoksentekijän yhteistalouden tavanomaisiin tarpeisiin hankkimaa saalista.</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4 a § (11.3.2011/232)</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Törkeä laittoman saaliin kätkeminen</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proofErr w:type="gramStart"/>
      <w:r w:rsidRPr="00B07EE5">
        <w:rPr>
          <w:rFonts w:ascii="Times New Roman" w:eastAsia="Times New Roman" w:hAnsi="Times New Roman" w:cs="Times New Roman"/>
          <w:sz w:val="24"/>
          <w:szCs w:val="24"/>
          <w:lang w:eastAsia="fi-FI"/>
        </w:rPr>
        <w:t>Jos metsästysrikoksella saadun laittoman saaliin kätkemisessä</w:t>
      </w:r>
      <w:proofErr w:type="gramEnd"/>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1) rikoksen kohteena on suuri määrä riistaeläimiä,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2) tavoitellaan huomattavaa taloudellista hyötyä,</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3) rikos tehdään erityisen suunnitelmallisesti tai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4) rikoksen kohteena on ahma, ilves, karhu, metsäpeura, saukko tai susi</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 xml:space="preserve">ja rikos on myös kokonaisuutena arvostellen törkeä, rikoksentekijä on tuomittava </w:t>
      </w:r>
      <w:r w:rsidRPr="00B07EE5">
        <w:rPr>
          <w:rFonts w:ascii="Times New Roman" w:eastAsia="Times New Roman" w:hAnsi="Times New Roman" w:cs="Times New Roman"/>
          <w:i/>
          <w:iCs/>
          <w:sz w:val="24"/>
          <w:szCs w:val="24"/>
          <w:lang w:eastAsia="fi-FI"/>
        </w:rPr>
        <w:t>törkeästä laittoman saaliin kätkemisestä</w:t>
      </w:r>
      <w:r w:rsidRPr="00B07EE5">
        <w:rPr>
          <w:rFonts w:ascii="Times New Roman" w:eastAsia="Times New Roman" w:hAnsi="Times New Roman" w:cs="Times New Roman"/>
          <w:sz w:val="24"/>
          <w:szCs w:val="24"/>
          <w:lang w:eastAsia="fi-FI"/>
        </w:rPr>
        <w:t xml:space="preserve"> sakkoon tai vankeuteen enintään kolmeksi vuodeksi.</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5 § (14.6.2002/515)</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Syyteoikeus</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Jos kalastusrikoksella, metsästysrikoksella tai laittoman saaliin kätkemisellä on loukattu ainoastaan yksityisen oikeutta, syyttäjä ei saa nostaa syytettä, ellei asianomistaja ilmoita rikosta syytteeseen pantavaksi. (13.5.2011/441)</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Mitä 1 luvussa säädetään Suomen ulkopuolella tehdyn, Suomeen kohdistuvan rikoksen syytteeseen saattamisesta ja siitä tuomitsemisesta, koskee myös tämän luvun 2 §:ssä tarkoitettua kalastusrikosta, jos se on tehty Suomen aluevesien ja talousvyöhykkeen ulkopuolisilla vesialueilla. (26.11.2004/1067)</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6 § (14.6.2002/515)</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Metsästyskielto</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Törkeästä metsästysrikoksesta tuomittava on samalla määrättävä metsästyskieltoon vähintään kolmeksi ja enintään kymmeneksi vuodeksi. Tuomioistuin voi kuitenkin jättää kiellon määräämättä, jos siihen on erityisen painavia syitä. Metsästysrikoksesta tuomittava, joka on menettelyllään osoittanut ilmeistä piittaamattomuutta metsästystä koskevista säännöksistä, voidaan määrätä metsästyskieltoon vähintään yhdeksi ja enintään viideksi vuodeksi. Metsästyskieltoon määrättävä on samalla velvoitettava luovuttamaan metsästyskorttinsa riistanhoitoyhdistykselle. Metsästyskielto tuomitaan syyttäjän vaatimuksesta. (11.3.2011/232)</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Metsästyskieltoon määrätty ei saa metsästyskiellon aikana metsästää eikä toimia metsästyslain 28 §:ssä tarkoitettuna metsästyksen johtajana. Metsästyskielto voidaan määrätä myös henkilölle, joka jätetään rangaistukseen tuomitsematta tämän lain 3 luvun 4 §:n 2 momentin tai 6 luvun 12 §:n 4 tai 5 kohdan nojalla. (11.3.2011/232)</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lastRenderedPageBreak/>
        <w:t>Kielto on voimassa muutoksenhausta huolimatta, kunnes asia on ratkaistu lainvoimaisesti.</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6 a § (11.3.2011/232)</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Oikeushenkilön rangaistusvastuu</w:t>
      </w:r>
    </w:p>
    <w:p w:rsidR="00B07EE5"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Törkeään metsästysrikokseen sovelletaan, mitä oikeushenkilön rangaistusvastuusta säädetään.</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r w:rsidRPr="00B07EE5">
        <w:rPr>
          <w:rFonts w:ascii="Times New Roman" w:eastAsia="Times New Roman" w:hAnsi="Times New Roman" w:cs="Times New Roman"/>
          <w:b/>
          <w:bCs/>
          <w:sz w:val="20"/>
          <w:szCs w:val="20"/>
          <w:lang w:eastAsia="fi-FI"/>
        </w:rPr>
        <w:t>7 § (22.12.2005/1161)</w:t>
      </w:r>
    </w:p>
    <w:p w:rsidR="00B07EE5" w:rsidRPr="00B07EE5" w:rsidRDefault="00B07EE5" w:rsidP="00B07EE5">
      <w:pPr>
        <w:spacing w:before="100" w:beforeAutospacing="1" w:after="100" w:afterAutospacing="1" w:line="240" w:lineRule="auto"/>
        <w:outlineLvl w:val="4"/>
        <w:rPr>
          <w:rFonts w:ascii="Times New Roman" w:eastAsia="Times New Roman" w:hAnsi="Times New Roman" w:cs="Times New Roman"/>
          <w:b/>
          <w:bCs/>
          <w:sz w:val="20"/>
          <w:szCs w:val="20"/>
          <w:lang w:eastAsia="fi-FI"/>
        </w:rPr>
      </w:pPr>
      <w:proofErr w:type="gramStart"/>
      <w:r w:rsidRPr="00B07EE5">
        <w:rPr>
          <w:rFonts w:ascii="Times New Roman" w:eastAsia="Times New Roman" w:hAnsi="Times New Roman" w:cs="Times New Roman"/>
          <w:b/>
          <w:bCs/>
          <w:sz w:val="20"/>
          <w:szCs w:val="20"/>
          <w:lang w:eastAsia="fi-FI"/>
        </w:rPr>
        <w:t>Ulkomaiselta alukselta talousvyöhykkeellä tehty kalastusrikos ja kalastusrikoksella saadun laittoman saaliin kätkeminen</w:t>
      </w:r>
      <w:proofErr w:type="gramEnd"/>
    </w:p>
    <w:p w:rsidR="0024055F" w:rsidRPr="00B07EE5" w:rsidRDefault="00B07EE5" w:rsidP="00B07EE5">
      <w:pPr>
        <w:spacing w:before="100" w:beforeAutospacing="1" w:after="100" w:afterAutospacing="1" w:line="240" w:lineRule="auto"/>
        <w:rPr>
          <w:rFonts w:ascii="Times New Roman" w:eastAsia="Times New Roman" w:hAnsi="Times New Roman" w:cs="Times New Roman"/>
          <w:sz w:val="24"/>
          <w:szCs w:val="24"/>
          <w:lang w:eastAsia="fi-FI"/>
        </w:rPr>
      </w:pPr>
      <w:r w:rsidRPr="00B07EE5">
        <w:rPr>
          <w:rFonts w:ascii="Times New Roman" w:eastAsia="Times New Roman" w:hAnsi="Times New Roman" w:cs="Times New Roman"/>
          <w:sz w:val="24"/>
          <w:szCs w:val="24"/>
          <w:lang w:eastAsia="fi-FI"/>
        </w:rPr>
        <w:t>Ulkomaiselta alukselta Suomen talousvyöhykkeellä tehdystä kalastusrikoksesta ja kalastusrikoksella saadun laittoman saaliin kätkemisestä saa tuomita vain sakkoa, jollei Suomea sitovan kansainvälisen sopimuksen perusteella ole toisin säädetty.</w:t>
      </w:r>
      <w:bookmarkStart w:id="0" w:name="_GoBack"/>
      <w:bookmarkEnd w:id="0"/>
    </w:p>
    <w:sectPr w:rsidR="0024055F" w:rsidRPr="00B07EE5">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F0798"/>
    <w:multiLevelType w:val="multilevel"/>
    <w:tmpl w:val="F1CE1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EE5"/>
    <w:rsid w:val="0024055F"/>
    <w:rsid w:val="008B544A"/>
    <w:rsid w:val="00B07EE5"/>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07EE5"/>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B07EE5"/>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paragraph" w:styleId="Heading4">
    <w:name w:val="heading 4"/>
    <w:basedOn w:val="Normal"/>
    <w:link w:val="Heading4Char"/>
    <w:uiPriority w:val="9"/>
    <w:qFormat/>
    <w:rsid w:val="00B07EE5"/>
    <w:pPr>
      <w:spacing w:before="100" w:beforeAutospacing="1" w:after="100" w:afterAutospacing="1" w:line="240" w:lineRule="auto"/>
      <w:outlineLvl w:val="3"/>
    </w:pPr>
    <w:rPr>
      <w:rFonts w:ascii="Times New Roman" w:eastAsia="Times New Roman" w:hAnsi="Times New Roman" w:cs="Times New Roman"/>
      <w:b/>
      <w:bCs/>
      <w:sz w:val="24"/>
      <w:szCs w:val="24"/>
      <w:lang w:eastAsia="fi-FI"/>
    </w:rPr>
  </w:style>
  <w:style w:type="paragraph" w:styleId="Heading5">
    <w:name w:val="heading 5"/>
    <w:basedOn w:val="Normal"/>
    <w:link w:val="Heading5Char"/>
    <w:uiPriority w:val="9"/>
    <w:qFormat/>
    <w:rsid w:val="00B07EE5"/>
    <w:pPr>
      <w:spacing w:before="100" w:beforeAutospacing="1" w:after="100" w:afterAutospacing="1" w:line="240" w:lineRule="auto"/>
      <w:outlineLvl w:val="4"/>
    </w:pPr>
    <w:rPr>
      <w:rFonts w:ascii="Times New Roman" w:eastAsia="Times New Roman" w:hAnsi="Times New Roman" w:cs="Times New Roman"/>
      <w:b/>
      <w:bCs/>
      <w:sz w:val="20"/>
      <w:szCs w:val="20"/>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07EE5"/>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B07EE5"/>
    <w:rPr>
      <w:rFonts w:ascii="Times New Roman" w:eastAsia="Times New Roman" w:hAnsi="Times New Roman" w:cs="Times New Roman"/>
      <w:b/>
      <w:bCs/>
      <w:sz w:val="27"/>
      <w:szCs w:val="27"/>
      <w:lang w:eastAsia="fi-FI"/>
    </w:rPr>
  </w:style>
  <w:style w:type="character" w:customStyle="1" w:styleId="Heading4Char">
    <w:name w:val="Heading 4 Char"/>
    <w:basedOn w:val="DefaultParagraphFont"/>
    <w:link w:val="Heading4"/>
    <w:uiPriority w:val="9"/>
    <w:rsid w:val="00B07EE5"/>
    <w:rPr>
      <w:rFonts w:ascii="Times New Roman" w:eastAsia="Times New Roman" w:hAnsi="Times New Roman" w:cs="Times New Roman"/>
      <w:b/>
      <w:bCs/>
      <w:sz w:val="24"/>
      <w:szCs w:val="24"/>
      <w:lang w:eastAsia="fi-FI"/>
    </w:rPr>
  </w:style>
  <w:style w:type="character" w:customStyle="1" w:styleId="Heading5Char">
    <w:name w:val="Heading 5 Char"/>
    <w:basedOn w:val="DefaultParagraphFont"/>
    <w:link w:val="Heading5"/>
    <w:uiPriority w:val="9"/>
    <w:rsid w:val="00B07EE5"/>
    <w:rPr>
      <w:rFonts w:ascii="Times New Roman" w:eastAsia="Times New Roman" w:hAnsi="Times New Roman" w:cs="Times New Roman"/>
      <w:b/>
      <w:bCs/>
      <w:sz w:val="20"/>
      <w:szCs w:val="20"/>
      <w:lang w:eastAsia="fi-FI"/>
    </w:rPr>
  </w:style>
  <w:style w:type="character" w:styleId="Hyperlink">
    <w:name w:val="Hyperlink"/>
    <w:basedOn w:val="DefaultParagraphFont"/>
    <w:uiPriority w:val="99"/>
    <w:semiHidden/>
    <w:unhideWhenUsed/>
    <w:rsid w:val="00B07EE5"/>
    <w:rPr>
      <w:color w:val="0000FF"/>
      <w:u w:val="single"/>
    </w:rPr>
  </w:style>
  <w:style w:type="character" w:styleId="FollowedHyperlink">
    <w:name w:val="FollowedHyperlink"/>
    <w:basedOn w:val="DefaultParagraphFont"/>
    <w:uiPriority w:val="99"/>
    <w:semiHidden/>
    <w:unhideWhenUsed/>
    <w:rsid w:val="00B07EE5"/>
    <w:rPr>
      <w:color w:val="800080"/>
      <w:u w:val="single"/>
    </w:rPr>
  </w:style>
  <w:style w:type="paragraph" w:customStyle="1" w:styleId="kayttoehdot">
    <w:name w:val="kayttoehdot"/>
    <w:basedOn w:val="Normal"/>
    <w:rsid w:val="00B07EE5"/>
    <w:pPr>
      <w:spacing w:before="100" w:beforeAutospacing="1" w:after="100" w:afterAutospacing="1" w:line="240" w:lineRule="auto"/>
    </w:pPr>
    <w:rPr>
      <w:rFonts w:ascii="Times New Roman" w:eastAsia="Times New Roman" w:hAnsi="Times New Roman" w:cs="Times New Roman"/>
      <w:sz w:val="24"/>
      <w:szCs w:val="24"/>
      <w:lang w:eastAsia="fi-FI"/>
    </w:rPr>
  </w:style>
  <w:style w:type="paragraph" w:styleId="NormalWeb">
    <w:name w:val="Normal (Web)"/>
    <w:basedOn w:val="Normal"/>
    <w:uiPriority w:val="99"/>
    <w:semiHidden/>
    <w:unhideWhenUsed/>
    <w:rsid w:val="00B07EE5"/>
    <w:pPr>
      <w:spacing w:before="100" w:beforeAutospacing="1" w:after="100" w:afterAutospacing="1" w:line="240" w:lineRule="auto"/>
    </w:pPr>
    <w:rPr>
      <w:rFonts w:ascii="Times New Roman" w:eastAsia="Times New Roman" w:hAnsi="Times New Roman" w:cs="Times New Roman"/>
      <w:sz w:val="24"/>
      <w:szCs w:val="24"/>
      <w:lang w:eastAsia="fi-FI"/>
    </w:rPr>
  </w:style>
  <w:style w:type="paragraph" w:customStyle="1" w:styleId="py">
    <w:name w:val="py"/>
    <w:basedOn w:val="Normal"/>
    <w:rsid w:val="00B07EE5"/>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B07EE5"/>
    <w:rPr>
      <w:i/>
      <w:iCs/>
    </w:rPr>
  </w:style>
  <w:style w:type="character" w:customStyle="1" w:styleId="highlight">
    <w:name w:val="highlight"/>
    <w:basedOn w:val="DefaultParagraphFont"/>
    <w:rsid w:val="00B07EE5"/>
  </w:style>
  <w:style w:type="character" w:customStyle="1" w:styleId="hakuosuma">
    <w:name w:val="hakuosuma"/>
    <w:basedOn w:val="DefaultParagraphFont"/>
    <w:rsid w:val="00B07E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07EE5"/>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B07EE5"/>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paragraph" w:styleId="Heading4">
    <w:name w:val="heading 4"/>
    <w:basedOn w:val="Normal"/>
    <w:link w:val="Heading4Char"/>
    <w:uiPriority w:val="9"/>
    <w:qFormat/>
    <w:rsid w:val="00B07EE5"/>
    <w:pPr>
      <w:spacing w:before="100" w:beforeAutospacing="1" w:after="100" w:afterAutospacing="1" w:line="240" w:lineRule="auto"/>
      <w:outlineLvl w:val="3"/>
    </w:pPr>
    <w:rPr>
      <w:rFonts w:ascii="Times New Roman" w:eastAsia="Times New Roman" w:hAnsi="Times New Roman" w:cs="Times New Roman"/>
      <w:b/>
      <w:bCs/>
      <w:sz w:val="24"/>
      <w:szCs w:val="24"/>
      <w:lang w:eastAsia="fi-FI"/>
    </w:rPr>
  </w:style>
  <w:style w:type="paragraph" w:styleId="Heading5">
    <w:name w:val="heading 5"/>
    <w:basedOn w:val="Normal"/>
    <w:link w:val="Heading5Char"/>
    <w:uiPriority w:val="9"/>
    <w:qFormat/>
    <w:rsid w:val="00B07EE5"/>
    <w:pPr>
      <w:spacing w:before="100" w:beforeAutospacing="1" w:after="100" w:afterAutospacing="1" w:line="240" w:lineRule="auto"/>
      <w:outlineLvl w:val="4"/>
    </w:pPr>
    <w:rPr>
      <w:rFonts w:ascii="Times New Roman" w:eastAsia="Times New Roman" w:hAnsi="Times New Roman" w:cs="Times New Roman"/>
      <w:b/>
      <w:bCs/>
      <w:sz w:val="20"/>
      <w:szCs w:val="20"/>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07EE5"/>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B07EE5"/>
    <w:rPr>
      <w:rFonts w:ascii="Times New Roman" w:eastAsia="Times New Roman" w:hAnsi="Times New Roman" w:cs="Times New Roman"/>
      <w:b/>
      <w:bCs/>
      <w:sz w:val="27"/>
      <w:szCs w:val="27"/>
      <w:lang w:eastAsia="fi-FI"/>
    </w:rPr>
  </w:style>
  <w:style w:type="character" w:customStyle="1" w:styleId="Heading4Char">
    <w:name w:val="Heading 4 Char"/>
    <w:basedOn w:val="DefaultParagraphFont"/>
    <w:link w:val="Heading4"/>
    <w:uiPriority w:val="9"/>
    <w:rsid w:val="00B07EE5"/>
    <w:rPr>
      <w:rFonts w:ascii="Times New Roman" w:eastAsia="Times New Roman" w:hAnsi="Times New Roman" w:cs="Times New Roman"/>
      <w:b/>
      <w:bCs/>
      <w:sz w:val="24"/>
      <w:szCs w:val="24"/>
      <w:lang w:eastAsia="fi-FI"/>
    </w:rPr>
  </w:style>
  <w:style w:type="character" w:customStyle="1" w:styleId="Heading5Char">
    <w:name w:val="Heading 5 Char"/>
    <w:basedOn w:val="DefaultParagraphFont"/>
    <w:link w:val="Heading5"/>
    <w:uiPriority w:val="9"/>
    <w:rsid w:val="00B07EE5"/>
    <w:rPr>
      <w:rFonts w:ascii="Times New Roman" w:eastAsia="Times New Roman" w:hAnsi="Times New Roman" w:cs="Times New Roman"/>
      <w:b/>
      <w:bCs/>
      <w:sz w:val="20"/>
      <w:szCs w:val="20"/>
      <w:lang w:eastAsia="fi-FI"/>
    </w:rPr>
  </w:style>
  <w:style w:type="character" w:styleId="Hyperlink">
    <w:name w:val="Hyperlink"/>
    <w:basedOn w:val="DefaultParagraphFont"/>
    <w:uiPriority w:val="99"/>
    <w:semiHidden/>
    <w:unhideWhenUsed/>
    <w:rsid w:val="00B07EE5"/>
    <w:rPr>
      <w:color w:val="0000FF"/>
      <w:u w:val="single"/>
    </w:rPr>
  </w:style>
  <w:style w:type="character" w:styleId="FollowedHyperlink">
    <w:name w:val="FollowedHyperlink"/>
    <w:basedOn w:val="DefaultParagraphFont"/>
    <w:uiPriority w:val="99"/>
    <w:semiHidden/>
    <w:unhideWhenUsed/>
    <w:rsid w:val="00B07EE5"/>
    <w:rPr>
      <w:color w:val="800080"/>
      <w:u w:val="single"/>
    </w:rPr>
  </w:style>
  <w:style w:type="paragraph" w:customStyle="1" w:styleId="kayttoehdot">
    <w:name w:val="kayttoehdot"/>
    <w:basedOn w:val="Normal"/>
    <w:rsid w:val="00B07EE5"/>
    <w:pPr>
      <w:spacing w:before="100" w:beforeAutospacing="1" w:after="100" w:afterAutospacing="1" w:line="240" w:lineRule="auto"/>
    </w:pPr>
    <w:rPr>
      <w:rFonts w:ascii="Times New Roman" w:eastAsia="Times New Roman" w:hAnsi="Times New Roman" w:cs="Times New Roman"/>
      <w:sz w:val="24"/>
      <w:szCs w:val="24"/>
      <w:lang w:eastAsia="fi-FI"/>
    </w:rPr>
  </w:style>
  <w:style w:type="paragraph" w:styleId="NormalWeb">
    <w:name w:val="Normal (Web)"/>
    <w:basedOn w:val="Normal"/>
    <w:uiPriority w:val="99"/>
    <w:semiHidden/>
    <w:unhideWhenUsed/>
    <w:rsid w:val="00B07EE5"/>
    <w:pPr>
      <w:spacing w:before="100" w:beforeAutospacing="1" w:after="100" w:afterAutospacing="1" w:line="240" w:lineRule="auto"/>
    </w:pPr>
    <w:rPr>
      <w:rFonts w:ascii="Times New Roman" w:eastAsia="Times New Roman" w:hAnsi="Times New Roman" w:cs="Times New Roman"/>
      <w:sz w:val="24"/>
      <w:szCs w:val="24"/>
      <w:lang w:eastAsia="fi-FI"/>
    </w:rPr>
  </w:style>
  <w:style w:type="paragraph" w:customStyle="1" w:styleId="py">
    <w:name w:val="py"/>
    <w:basedOn w:val="Normal"/>
    <w:rsid w:val="00B07EE5"/>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B07EE5"/>
    <w:rPr>
      <w:i/>
      <w:iCs/>
    </w:rPr>
  </w:style>
  <w:style w:type="character" w:customStyle="1" w:styleId="highlight">
    <w:name w:val="highlight"/>
    <w:basedOn w:val="DefaultParagraphFont"/>
    <w:rsid w:val="00B07EE5"/>
  </w:style>
  <w:style w:type="character" w:customStyle="1" w:styleId="hakuosuma">
    <w:name w:val="hakuosuma"/>
    <w:basedOn w:val="DefaultParagraphFont"/>
    <w:rsid w:val="00B0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293705">
      <w:bodyDiv w:val="1"/>
      <w:marLeft w:val="0"/>
      <w:marRight w:val="0"/>
      <w:marTop w:val="0"/>
      <w:marBottom w:val="0"/>
      <w:divBdr>
        <w:top w:val="none" w:sz="0" w:space="0" w:color="auto"/>
        <w:left w:val="none" w:sz="0" w:space="0" w:color="auto"/>
        <w:bottom w:val="none" w:sz="0" w:space="0" w:color="auto"/>
        <w:right w:val="none" w:sz="0" w:space="0" w:color="auto"/>
      </w:divBdr>
      <w:divsChild>
        <w:div w:id="1202286389">
          <w:marLeft w:val="0"/>
          <w:marRight w:val="0"/>
          <w:marTop w:val="0"/>
          <w:marBottom w:val="0"/>
          <w:divBdr>
            <w:top w:val="none" w:sz="0" w:space="0" w:color="auto"/>
            <w:left w:val="none" w:sz="0" w:space="0" w:color="auto"/>
            <w:bottom w:val="none" w:sz="0" w:space="0" w:color="auto"/>
            <w:right w:val="none" w:sz="0" w:space="0" w:color="auto"/>
          </w:divBdr>
          <w:divsChild>
            <w:div w:id="2108036823">
              <w:marLeft w:val="0"/>
              <w:marRight w:val="0"/>
              <w:marTop w:val="0"/>
              <w:marBottom w:val="0"/>
              <w:divBdr>
                <w:top w:val="none" w:sz="0" w:space="0" w:color="auto"/>
                <w:left w:val="none" w:sz="0" w:space="0" w:color="auto"/>
                <w:bottom w:val="none" w:sz="0" w:space="0" w:color="auto"/>
                <w:right w:val="none" w:sz="0" w:space="0" w:color="auto"/>
              </w:divBdr>
            </w:div>
          </w:divsChild>
        </w:div>
        <w:div w:id="1373264657">
          <w:marLeft w:val="0"/>
          <w:marRight w:val="0"/>
          <w:marTop w:val="0"/>
          <w:marBottom w:val="0"/>
          <w:divBdr>
            <w:top w:val="none" w:sz="0" w:space="0" w:color="auto"/>
            <w:left w:val="none" w:sz="0" w:space="0" w:color="auto"/>
            <w:bottom w:val="none" w:sz="0" w:space="0" w:color="auto"/>
            <w:right w:val="none" w:sz="0" w:space="0" w:color="auto"/>
          </w:divBdr>
          <w:divsChild>
            <w:div w:id="1880780082">
              <w:marLeft w:val="0"/>
              <w:marRight w:val="0"/>
              <w:marTop w:val="0"/>
              <w:marBottom w:val="0"/>
              <w:divBdr>
                <w:top w:val="none" w:sz="0" w:space="0" w:color="auto"/>
                <w:left w:val="none" w:sz="0" w:space="0" w:color="auto"/>
                <w:bottom w:val="none" w:sz="0" w:space="0" w:color="auto"/>
                <w:right w:val="none" w:sz="0" w:space="0" w:color="auto"/>
              </w:divBdr>
              <w:divsChild>
                <w:div w:id="1816869838">
                  <w:marLeft w:val="0"/>
                  <w:marRight w:val="0"/>
                  <w:marTop w:val="0"/>
                  <w:marBottom w:val="0"/>
                  <w:divBdr>
                    <w:top w:val="none" w:sz="0" w:space="0" w:color="auto"/>
                    <w:left w:val="none" w:sz="0" w:space="0" w:color="auto"/>
                    <w:bottom w:val="none" w:sz="0" w:space="0" w:color="auto"/>
                    <w:right w:val="none" w:sz="0" w:space="0" w:color="auto"/>
                  </w:divBdr>
                </w:div>
                <w:div w:id="1696080098">
                  <w:marLeft w:val="0"/>
                  <w:marRight w:val="0"/>
                  <w:marTop w:val="0"/>
                  <w:marBottom w:val="0"/>
                  <w:divBdr>
                    <w:top w:val="none" w:sz="0" w:space="0" w:color="auto"/>
                    <w:left w:val="none" w:sz="0" w:space="0" w:color="auto"/>
                    <w:bottom w:val="none" w:sz="0" w:space="0" w:color="auto"/>
                    <w:right w:val="none" w:sz="0" w:space="0" w:color="auto"/>
                  </w:divBdr>
                </w:div>
                <w:div w:id="325321813">
                  <w:marLeft w:val="0"/>
                  <w:marRight w:val="0"/>
                  <w:marTop w:val="0"/>
                  <w:marBottom w:val="0"/>
                  <w:divBdr>
                    <w:top w:val="none" w:sz="0" w:space="0" w:color="auto"/>
                    <w:left w:val="none" w:sz="0" w:space="0" w:color="auto"/>
                    <w:bottom w:val="none" w:sz="0" w:space="0" w:color="auto"/>
                    <w:right w:val="none" w:sz="0" w:space="0" w:color="auto"/>
                  </w:divBdr>
                </w:div>
                <w:div w:id="1234043300">
                  <w:marLeft w:val="0"/>
                  <w:marRight w:val="0"/>
                  <w:marTop w:val="0"/>
                  <w:marBottom w:val="0"/>
                  <w:divBdr>
                    <w:top w:val="none" w:sz="0" w:space="0" w:color="auto"/>
                    <w:left w:val="none" w:sz="0" w:space="0" w:color="auto"/>
                    <w:bottom w:val="none" w:sz="0" w:space="0" w:color="auto"/>
                    <w:right w:val="none" w:sz="0" w:space="0" w:color="auto"/>
                  </w:divBdr>
                </w:div>
                <w:div w:id="1923054541">
                  <w:marLeft w:val="0"/>
                  <w:marRight w:val="0"/>
                  <w:marTop w:val="0"/>
                  <w:marBottom w:val="0"/>
                  <w:divBdr>
                    <w:top w:val="none" w:sz="0" w:space="0" w:color="auto"/>
                    <w:left w:val="none" w:sz="0" w:space="0" w:color="auto"/>
                    <w:bottom w:val="none" w:sz="0" w:space="0" w:color="auto"/>
                    <w:right w:val="none" w:sz="0" w:space="0" w:color="auto"/>
                  </w:divBdr>
                </w:div>
                <w:div w:id="113599924">
                  <w:marLeft w:val="0"/>
                  <w:marRight w:val="0"/>
                  <w:marTop w:val="0"/>
                  <w:marBottom w:val="0"/>
                  <w:divBdr>
                    <w:top w:val="none" w:sz="0" w:space="0" w:color="auto"/>
                    <w:left w:val="none" w:sz="0" w:space="0" w:color="auto"/>
                    <w:bottom w:val="none" w:sz="0" w:space="0" w:color="auto"/>
                    <w:right w:val="none" w:sz="0" w:space="0" w:color="auto"/>
                  </w:divBdr>
                </w:div>
                <w:div w:id="1272857296">
                  <w:marLeft w:val="0"/>
                  <w:marRight w:val="0"/>
                  <w:marTop w:val="0"/>
                  <w:marBottom w:val="0"/>
                  <w:divBdr>
                    <w:top w:val="none" w:sz="0" w:space="0" w:color="auto"/>
                    <w:left w:val="none" w:sz="0" w:space="0" w:color="auto"/>
                    <w:bottom w:val="none" w:sz="0" w:space="0" w:color="auto"/>
                    <w:right w:val="none" w:sz="0" w:space="0" w:color="auto"/>
                  </w:divBdr>
                </w:div>
                <w:div w:id="827130944">
                  <w:marLeft w:val="0"/>
                  <w:marRight w:val="0"/>
                  <w:marTop w:val="0"/>
                  <w:marBottom w:val="0"/>
                  <w:divBdr>
                    <w:top w:val="none" w:sz="0" w:space="0" w:color="auto"/>
                    <w:left w:val="none" w:sz="0" w:space="0" w:color="auto"/>
                    <w:bottom w:val="none" w:sz="0" w:space="0" w:color="auto"/>
                    <w:right w:val="none" w:sz="0" w:space="0" w:color="auto"/>
                  </w:divBdr>
                </w:div>
                <w:div w:id="204610875">
                  <w:marLeft w:val="0"/>
                  <w:marRight w:val="0"/>
                  <w:marTop w:val="0"/>
                  <w:marBottom w:val="0"/>
                  <w:divBdr>
                    <w:top w:val="none" w:sz="0" w:space="0" w:color="auto"/>
                    <w:left w:val="none" w:sz="0" w:space="0" w:color="auto"/>
                    <w:bottom w:val="none" w:sz="0" w:space="0" w:color="auto"/>
                    <w:right w:val="none" w:sz="0" w:space="0" w:color="auto"/>
                  </w:divBdr>
                </w:div>
                <w:div w:id="2080856489">
                  <w:marLeft w:val="0"/>
                  <w:marRight w:val="0"/>
                  <w:marTop w:val="0"/>
                  <w:marBottom w:val="0"/>
                  <w:divBdr>
                    <w:top w:val="none" w:sz="0" w:space="0" w:color="auto"/>
                    <w:left w:val="none" w:sz="0" w:space="0" w:color="auto"/>
                    <w:bottom w:val="none" w:sz="0" w:space="0" w:color="auto"/>
                    <w:right w:val="none" w:sz="0" w:space="0" w:color="auto"/>
                  </w:divBdr>
                </w:div>
                <w:div w:id="1203516107">
                  <w:marLeft w:val="0"/>
                  <w:marRight w:val="0"/>
                  <w:marTop w:val="0"/>
                  <w:marBottom w:val="0"/>
                  <w:divBdr>
                    <w:top w:val="none" w:sz="0" w:space="0" w:color="auto"/>
                    <w:left w:val="none" w:sz="0" w:space="0" w:color="auto"/>
                    <w:bottom w:val="none" w:sz="0" w:space="0" w:color="auto"/>
                    <w:right w:val="none" w:sz="0" w:space="0" w:color="auto"/>
                  </w:divBdr>
                </w:div>
                <w:div w:id="664364264">
                  <w:marLeft w:val="0"/>
                  <w:marRight w:val="0"/>
                  <w:marTop w:val="0"/>
                  <w:marBottom w:val="0"/>
                  <w:divBdr>
                    <w:top w:val="none" w:sz="0" w:space="0" w:color="auto"/>
                    <w:left w:val="none" w:sz="0" w:space="0" w:color="auto"/>
                    <w:bottom w:val="none" w:sz="0" w:space="0" w:color="auto"/>
                    <w:right w:val="none" w:sz="0" w:space="0" w:color="auto"/>
                  </w:divBdr>
                </w:div>
                <w:div w:id="1256937906">
                  <w:marLeft w:val="0"/>
                  <w:marRight w:val="0"/>
                  <w:marTop w:val="0"/>
                  <w:marBottom w:val="0"/>
                  <w:divBdr>
                    <w:top w:val="none" w:sz="0" w:space="0" w:color="auto"/>
                    <w:left w:val="none" w:sz="0" w:space="0" w:color="auto"/>
                    <w:bottom w:val="none" w:sz="0" w:space="0" w:color="auto"/>
                    <w:right w:val="none" w:sz="0" w:space="0" w:color="auto"/>
                  </w:divBdr>
                </w:div>
                <w:div w:id="884681168">
                  <w:marLeft w:val="0"/>
                  <w:marRight w:val="0"/>
                  <w:marTop w:val="0"/>
                  <w:marBottom w:val="0"/>
                  <w:divBdr>
                    <w:top w:val="none" w:sz="0" w:space="0" w:color="auto"/>
                    <w:left w:val="none" w:sz="0" w:space="0" w:color="auto"/>
                    <w:bottom w:val="none" w:sz="0" w:space="0" w:color="auto"/>
                    <w:right w:val="none" w:sz="0" w:space="0" w:color="auto"/>
                  </w:divBdr>
                </w:div>
                <w:div w:id="433593365">
                  <w:marLeft w:val="0"/>
                  <w:marRight w:val="0"/>
                  <w:marTop w:val="0"/>
                  <w:marBottom w:val="0"/>
                  <w:divBdr>
                    <w:top w:val="none" w:sz="0" w:space="0" w:color="auto"/>
                    <w:left w:val="none" w:sz="0" w:space="0" w:color="auto"/>
                    <w:bottom w:val="none" w:sz="0" w:space="0" w:color="auto"/>
                    <w:right w:val="none" w:sz="0" w:space="0" w:color="auto"/>
                  </w:divBdr>
                </w:div>
                <w:div w:id="1376277167">
                  <w:marLeft w:val="0"/>
                  <w:marRight w:val="0"/>
                  <w:marTop w:val="0"/>
                  <w:marBottom w:val="0"/>
                  <w:divBdr>
                    <w:top w:val="none" w:sz="0" w:space="0" w:color="auto"/>
                    <w:left w:val="none" w:sz="0" w:space="0" w:color="auto"/>
                    <w:bottom w:val="none" w:sz="0" w:space="0" w:color="auto"/>
                    <w:right w:val="none" w:sz="0" w:space="0" w:color="auto"/>
                  </w:divBdr>
                </w:div>
                <w:div w:id="649405948">
                  <w:marLeft w:val="0"/>
                  <w:marRight w:val="0"/>
                  <w:marTop w:val="0"/>
                  <w:marBottom w:val="0"/>
                  <w:divBdr>
                    <w:top w:val="none" w:sz="0" w:space="0" w:color="auto"/>
                    <w:left w:val="none" w:sz="0" w:space="0" w:color="auto"/>
                    <w:bottom w:val="none" w:sz="0" w:space="0" w:color="auto"/>
                    <w:right w:val="none" w:sz="0" w:space="0" w:color="auto"/>
                  </w:divBdr>
                </w:div>
                <w:div w:id="991567484">
                  <w:marLeft w:val="0"/>
                  <w:marRight w:val="0"/>
                  <w:marTop w:val="0"/>
                  <w:marBottom w:val="0"/>
                  <w:divBdr>
                    <w:top w:val="none" w:sz="0" w:space="0" w:color="auto"/>
                    <w:left w:val="none" w:sz="0" w:space="0" w:color="auto"/>
                    <w:bottom w:val="none" w:sz="0" w:space="0" w:color="auto"/>
                    <w:right w:val="none" w:sz="0" w:space="0" w:color="auto"/>
                  </w:divBdr>
                </w:div>
                <w:div w:id="239604201">
                  <w:marLeft w:val="0"/>
                  <w:marRight w:val="0"/>
                  <w:marTop w:val="0"/>
                  <w:marBottom w:val="0"/>
                  <w:divBdr>
                    <w:top w:val="none" w:sz="0" w:space="0" w:color="auto"/>
                    <w:left w:val="none" w:sz="0" w:space="0" w:color="auto"/>
                    <w:bottom w:val="none" w:sz="0" w:space="0" w:color="auto"/>
                    <w:right w:val="none" w:sz="0" w:space="0" w:color="auto"/>
                  </w:divBdr>
                </w:div>
                <w:div w:id="887843901">
                  <w:marLeft w:val="0"/>
                  <w:marRight w:val="0"/>
                  <w:marTop w:val="0"/>
                  <w:marBottom w:val="0"/>
                  <w:divBdr>
                    <w:top w:val="none" w:sz="0" w:space="0" w:color="auto"/>
                    <w:left w:val="none" w:sz="0" w:space="0" w:color="auto"/>
                    <w:bottom w:val="none" w:sz="0" w:space="0" w:color="auto"/>
                    <w:right w:val="none" w:sz="0" w:space="0" w:color="auto"/>
                  </w:divBdr>
                </w:div>
                <w:div w:id="305937495">
                  <w:marLeft w:val="0"/>
                  <w:marRight w:val="0"/>
                  <w:marTop w:val="0"/>
                  <w:marBottom w:val="0"/>
                  <w:divBdr>
                    <w:top w:val="none" w:sz="0" w:space="0" w:color="auto"/>
                    <w:left w:val="none" w:sz="0" w:space="0" w:color="auto"/>
                    <w:bottom w:val="none" w:sz="0" w:space="0" w:color="auto"/>
                    <w:right w:val="none" w:sz="0" w:space="0" w:color="auto"/>
                  </w:divBdr>
                </w:div>
                <w:div w:id="1696880857">
                  <w:marLeft w:val="0"/>
                  <w:marRight w:val="0"/>
                  <w:marTop w:val="0"/>
                  <w:marBottom w:val="0"/>
                  <w:divBdr>
                    <w:top w:val="none" w:sz="0" w:space="0" w:color="auto"/>
                    <w:left w:val="none" w:sz="0" w:space="0" w:color="auto"/>
                    <w:bottom w:val="none" w:sz="0" w:space="0" w:color="auto"/>
                    <w:right w:val="none" w:sz="0" w:space="0" w:color="auto"/>
                  </w:divBdr>
                </w:div>
                <w:div w:id="680662281">
                  <w:marLeft w:val="0"/>
                  <w:marRight w:val="0"/>
                  <w:marTop w:val="0"/>
                  <w:marBottom w:val="0"/>
                  <w:divBdr>
                    <w:top w:val="none" w:sz="0" w:space="0" w:color="auto"/>
                    <w:left w:val="none" w:sz="0" w:space="0" w:color="auto"/>
                    <w:bottom w:val="none" w:sz="0" w:space="0" w:color="auto"/>
                    <w:right w:val="none" w:sz="0" w:space="0" w:color="auto"/>
                  </w:divBdr>
                </w:div>
                <w:div w:id="51078202">
                  <w:marLeft w:val="0"/>
                  <w:marRight w:val="0"/>
                  <w:marTop w:val="0"/>
                  <w:marBottom w:val="0"/>
                  <w:divBdr>
                    <w:top w:val="none" w:sz="0" w:space="0" w:color="auto"/>
                    <w:left w:val="none" w:sz="0" w:space="0" w:color="auto"/>
                    <w:bottom w:val="none" w:sz="0" w:space="0" w:color="auto"/>
                    <w:right w:val="none" w:sz="0" w:space="0" w:color="auto"/>
                  </w:divBdr>
                </w:div>
                <w:div w:id="456460439">
                  <w:marLeft w:val="0"/>
                  <w:marRight w:val="0"/>
                  <w:marTop w:val="0"/>
                  <w:marBottom w:val="0"/>
                  <w:divBdr>
                    <w:top w:val="none" w:sz="0" w:space="0" w:color="auto"/>
                    <w:left w:val="none" w:sz="0" w:space="0" w:color="auto"/>
                    <w:bottom w:val="none" w:sz="0" w:space="0" w:color="auto"/>
                    <w:right w:val="none" w:sz="0" w:space="0" w:color="auto"/>
                  </w:divBdr>
                </w:div>
                <w:div w:id="340157749">
                  <w:marLeft w:val="0"/>
                  <w:marRight w:val="0"/>
                  <w:marTop w:val="0"/>
                  <w:marBottom w:val="0"/>
                  <w:divBdr>
                    <w:top w:val="none" w:sz="0" w:space="0" w:color="auto"/>
                    <w:left w:val="none" w:sz="0" w:space="0" w:color="auto"/>
                    <w:bottom w:val="none" w:sz="0" w:space="0" w:color="auto"/>
                    <w:right w:val="none" w:sz="0" w:space="0" w:color="auto"/>
                  </w:divBdr>
                </w:div>
                <w:div w:id="1127309528">
                  <w:marLeft w:val="0"/>
                  <w:marRight w:val="0"/>
                  <w:marTop w:val="0"/>
                  <w:marBottom w:val="0"/>
                  <w:divBdr>
                    <w:top w:val="none" w:sz="0" w:space="0" w:color="auto"/>
                    <w:left w:val="none" w:sz="0" w:space="0" w:color="auto"/>
                    <w:bottom w:val="none" w:sz="0" w:space="0" w:color="auto"/>
                    <w:right w:val="none" w:sz="0" w:space="0" w:color="auto"/>
                  </w:divBdr>
                </w:div>
                <w:div w:id="1986733948">
                  <w:marLeft w:val="0"/>
                  <w:marRight w:val="0"/>
                  <w:marTop w:val="0"/>
                  <w:marBottom w:val="0"/>
                  <w:divBdr>
                    <w:top w:val="none" w:sz="0" w:space="0" w:color="auto"/>
                    <w:left w:val="none" w:sz="0" w:space="0" w:color="auto"/>
                    <w:bottom w:val="none" w:sz="0" w:space="0" w:color="auto"/>
                    <w:right w:val="none" w:sz="0" w:space="0" w:color="auto"/>
                  </w:divBdr>
                </w:div>
                <w:div w:id="1534460216">
                  <w:marLeft w:val="0"/>
                  <w:marRight w:val="0"/>
                  <w:marTop w:val="0"/>
                  <w:marBottom w:val="0"/>
                  <w:divBdr>
                    <w:top w:val="none" w:sz="0" w:space="0" w:color="auto"/>
                    <w:left w:val="none" w:sz="0" w:space="0" w:color="auto"/>
                    <w:bottom w:val="none" w:sz="0" w:space="0" w:color="auto"/>
                    <w:right w:val="none" w:sz="0" w:space="0" w:color="auto"/>
                  </w:divBdr>
                </w:div>
                <w:div w:id="927269573">
                  <w:marLeft w:val="0"/>
                  <w:marRight w:val="0"/>
                  <w:marTop w:val="0"/>
                  <w:marBottom w:val="0"/>
                  <w:divBdr>
                    <w:top w:val="none" w:sz="0" w:space="0" w:color="auto"/>
                    <w:left w:val="none" w:sz="0" w:space="0" w:color="auto"/>
                    <w:bottom w:val="none" w:sz="0" w:space="0" w:color="auto"/>
                    <w:right w:val="none" w:sz="0" w:space="0" w:color="auto"/>
                  </w:divBdr>
                </w:div>
                <w:div w:id="1519083184">
                  <w:marLeft w:val="0"/>
                  <w:marRight w:val="0"/>
                  <w:marTop w:val="0"/>
                  <w:marBottom w:val="0"/>
                  <w:divBdr>
                    <w:top w:val="none" w:sz="0" w:space="0" w:color="auto"/>
                    <w:left w:val="none" w:sz="0" w:space="0" w:color="auto"/>
                    <w:bottom w:val="none" w:sz="0" w:space="0" w:color="auto"/>
                    <w:right w:val="none" w:sz="0" w:space="0" w:color="auto"/>
                  </w:divBdr>
                </w:div>
                <w:div w:id="412513765">
                  <w:marLeft w:val="0"/>
                  <w:marRight w:val="0"/>
                  <w:marTop w:val="0"/>
                  <w:marBottom w:val="0"/>
                  <w:divBdr>
                    <w:top w:val="none" w:sz="0" w:space="0" w:color="auto"/>
                    <w:left w:val="none" w:sz="0" w:space="0" w:color="auto"/>
                    <w:bottom w:val="none" w:sz="0" w:space="0" w:color="auto"/>
                    <w:right w:val="none" w:sz="0" w:space="0" w:color="auto"/>
                  </w:divBdr>
                </w:div>
                <w:div w:id="1652097541">
                  <w:marLeft w:val="0"/>
                  <w:marRight w:val="0"/>
                  <w:marTop w:val="0"/>
                  <w:marBottom w:val="0"/>
                  <w:divBdr>
                    <w:top w:val="none" w:sz="0" w:space="0" w:color="auto"/>
                    <w:left w:val="none" w:sz="0" w:space="0" w:color="auto"/>
                    <w:bottom w:val="none" w:sz="0" w:space="0" w:color="auto"/>
                    <w:right w:val="none" w:sz="0" w:space="0" w:color="auto"/>
                  </w:divBdr>
                  <w:divsChild>
                    <w:div w:id="273023144">
                      <w:marLeft w:val="0"/>
                      <w:marRight w:val="0"/>
                      <w:marTop w:val="0"/>
                      <w:marBottom w:val="0"/>
                      <w:divBdr>
                        <w:top w:val="none" w:sz="0" w:space="0" w:color="auto"/>
                        <w:left w:val="none" w:sz="0" w:space="0" w:color="auto"/>
                        <w:bottom w:val="none" w:sz="0" w:space="0" w:color="auto"/>
                        <w:right w:val="none" w:sz="0" w:space="0" w:color="auto"/>
                      </w:divBdr>
                    </w:div>
                    <w:div w:id="597640499">
                      <w:marLeft w:val="0"/>
                      <w:marRight w:val="0"/>
                      <w:marTop w:val="0"/>
                      <w:marBottom w:val="0"/>
                      <w:divBdr>
                        <w:top w:val="none" w:sz="0" w:space="0" w:color="auto"/>
                        <w:left w:val="none" w:sz="0" w:space="0" w:color="auto"/>
                        <w:bottom w:val="none" w:sz="0" w:space="0" w:color="auto"/>
                        <w:right w:val="none" w:sz="0" w:space="0" w:color="auto"/>
                      </w:divBdr>
                    </w:div>
                    <w:div w:id="1362197739">
                      <w:marLeft w:val="0"/>
                      <w:marRight w:val="0"/>
                      <w:marTop w:val="0"/>
                      <w:marBottom w:val="0"/>
                      <w:divBdr>
                        <w:top w:val="none" w:sz="0" w:space="0" w:color="auto"/>
                        <w:left w:val="none" w:sz="0" w:space="0" w:color="auto"/>
                        <w:bottom w:val="none" w:sz="0" w:space="0" w:color="auto"/>
                        <w:right w:val="none" w:sz="0" w:space="0" w:color="auto"/>
                      </w:divBdr>
                    </w:div>
                    <w:div w:id="2074086846">
                      <w:marLeft w:val="0"/>
                      <w:marRight w:val="0"/>
                      <w:marTop w:val="0"/>
                      <w:marBottom w:val="0"/>
                      <w:divBdr>
                        <w:top w:val="none" w:sz="0" w:space="0" w:color="auto"/>
                        <w:left w:val="none" w:sz="0" w:space="0" w:color="auto"/>
                        <w:bottom w:val="none" w:sz="0" w:space="0" w:color="auto"/>
                        <w:right w:val="none" w:sz="0" w:space="0" w:color="auto"/>
                      </w:divBdr>
                    </w:div>
                    <w:div w:id="737750600">
                      <w:marLeft w:val="0"/>
                      <w:marRight w:val="0"/>
                      <w:marTop w:val="0"/>
                      <w:marBottom w:val="0"/>
                      <w:divBdr>
                        <w:top w:val="none" w:sz="0" w:space="0" w:color="auto"/>
                        <w:left w:val="none" w:sz="0" w:space="0" w:color="auto"/>
                        <w:bottom w:val="none" w:sz="0" w:space="0" w:color="auto"/>
                        <w:right w:val="none" w:sz="0" w:space="0" w:color="auto"/>
                      </w:divBdr>
                    </w:div>
                    <w:div w:id="512913985">
                      <w:marLeft w:val="0"/>
                      <w:marRight w:val="0"/>
                      <w:marTop w:val="0"/>
                      <w:marBottom w:val="0"/>
                      <w:divBdr>
                        <w:top w:val="none" w:sz="0" w:space="0" w:color="auto"/>
                        <w:left w:val="none" w:sz="0" w:space="0" w:color="auto"/>
                        <w:bottom w:val="none" w:sz="0" w:space="0" w:color="auto"/>
                        <w:right w:val="none" w:sz="0" w:space="0" w:color="auto"/>
                      </w:divBdr>
                    </w:div>
                    <w:div w:id="1474711230">
                      <w:marLeft w:val="0"/>
                      <w:marRight w:val="0"/>
                      <w:marTop w:val="0"/>
                      <w:marBottom w:val="0"/>
                      <w:divBdr>
                        <w:top w:val="none" w:sz="0" w:space="0" w:color="auto"/>
                        <w:left w:val="none" w:sz="0" w:space="0" w:color="auto"/>
                        <w:bottom w:val="none" w:sz="0" w:space="0" w:color="auto"/>
                        <w:right w:val="none" w:sz="0" w:space="0" w:color="auto"/>
                      </w:divBdr>
                    </w:div>
                    <w:div w:id="1851488570">
                      <w:marLeft w:val="0"/>
                      <w:marRight w:val="0"/>
                      <w:marTop w:val="0"/>
                      <w:marBottom w:val="0"/>
                      <w:divBdr>
                        <w:top w:val="none" w:sz="0" w:space="0" w:color="auto"/>
                        <w:left w:val="none" w:sz="0" w:space="0" w:color="auto"/>
                        <w:bottom w:val="none" w:sz="0" w:space="0" w:color="auto"/>
                        <w:right w:val="none" w:sz="0" w:space="0" w:color="auto"/>
                      </w:divBdr>
                    </w:div>
                    <w:div w:id="1373993407">
                      <w:marLeft w:val="0"/>
                      <w:marRight w:val="0"/>
                      <w:marTop w:val="0"/>
                      <w:marBottom w:val="0"/>
                      <w:divBdr>
                        <w:top w:val="none" w:sz="0" w:space="0" w:color="auto"/>
                        <w:left w:val="none" w:sz="0" w:space="0" w:color="auto"/>
                        <w:bottom w:val="none" w:sz="0" w:space="0" w:color="auto"/>
                        <w:right w:val="none" w:sz="0" w:space="0" w:color="auto"/>
                      </w:divBdr>
                    </w:div>
                    <w:div w:id="780992885">
                      <w:marLeft w:val="0"/>
                      <w:marRight w:val="0"/>
                      <w:marTop w:val="0"/>
                      <w:marBottom w:val="0"/>
                      <w:divBdr>
                        <w:top w:val="none" w:sz="0" w:space="0" w:color="auto"/>
                        <w:left w:val="none" w:sz="0" w:space="0" w:color="auto"/>
                        <w:bottom w:val="none" w:sz="0" w:space="0" w:color="auto"/>
                        <w:right w:val="none" w:sz="0" w:space="0" w:color="auto"/>
                      </w:divBdr>
                    </w:div>
                    <w:div w:id="1581216673">
                      <w:marLeft w:val="0"/>
                      <w:marRight w:val="0"/>
                      <w:marTop w:val="0"/>
                      <w:marBottom w:val="0"/>
                      <w:divBdr>
                        <w:top w:val="none" w:sz="0" w:space="0" w:color="auto"/>
                        <w:left w:val="none" w:sz="0" w:space="0" w:color="auto"/>
                        <w:bottom w:val="none" w:sz="0" w:space="0" w:color="auto"/>
                        <w:right w:val="none" w:sz="0" w:space="0" w:color="auto"/>
                      </w:divBdr>
                    </w:div>
                    <w:div w:id="170800376">
                      <w:marLeft w:val="0"/>
                      <w:marRight w:val="0"/>
                      <w:marTop w:val="0"/>
                      <w:marBottom w:val="0"/>
                      <w:divBdr>
                        <w:top w:val="none" w:sz="0" w:space="0" w:color="auto"/>
                        <w:left w:val="none" w:sz="0" w:space="0" w:color="auto"/>
                        <w:bottom w:val="none" w:sz="0" w:space="0" w:color="auto"/>
                        <w:right w:val="none" w:sz="0" w:space="0" w:color="auto"/>
                      </w:divBdr>
                    </w:div>
                    <w:div w:id="337738451">
                      <w:marLeft w:val="0"/>
                      <w:marRight w:val="0"/>
                      <w:marTop w:val="0"/>
                      <w:marBottom w:val="0"/>
                      <w:divBdr>
                        <w:top w:val="none" w:sz="0" w:space="0" w:color="auto"/>
                        <w:left w:val="none" w:sz="0" w:space="0" w:color="auto"/>
                        <w:bottom w:val="none" w:sz="0" w:space="0" w:color="auto"/>
                        <w:right w:val="none" w:sz="0" w:space="0" w:color="auto"/>
                      </w:divBdr>
                    </w:div>
                    <w:div w:id="494075942">
                      <w:marLeft w:val="0"/>
                      <w:marRight w:val="0"/>
                      <w:marTop w:val="0"/>
                      <w:marBottom w:val="0"/>
                      <w:divBdr>
                        <w:top w:val="none" w:sz="0" w:space="0" w:color="auto"/>
                        <w:left w:val="none" w:sz="0" w:space="0" w:color="auto"/>
                        <w:bottom w:val="none" w:sz="0" w:space="0" w:color="auto"/>
                        <w:right w:val="none" w:sz="0" w:space="0" w:color="auto"/>
                      </w:divBdr>
                    </w:div>
                    <w:div w:id="1023632589">
                      <w:marLeft w:val="0"/>
                      <w:marRight w:val="0"/>
                      <w:marTop w:val="0"/>
                      <w:marBottom w:val="0"/>
                      <w:divBdr>
                        <w:top w:val="none" w:sz="0" w:space="0" w:color="auto"/>
                        <w:left w:val="none" w:sz="0" w:space="0" w:color="auto"/>
                        <w:bottom w:val="none" w:sz="0" w:space="0" w:color="auto"/>
                        <w:right w:val="none" w:sz="0" w:space="0" w:color="auto"/>
                      </w:divBdr>
                    </w:div>
                    <w:div w:id="1030226217">
                      <w:marLeft w:val="0"/>
                      <w:marRight w:val="0"/>
                      <w:marTop w:val="0"/>
                      <w:marBottom w:val="0"/>
                      <w:divBdr>
                        <w:top w:val="none" w:sz="0" w:space="0" w:color="auto"/>
                        <w:left w:val="none" w:sz="0" w:space="0" w:color="auto"/>
                        <w:bottom w:val="none" w:sz="0" w:space="0" w:color="auto"/>
                        <w:right w:val="none" w:sz="0" w:space="0" w:color="auto"/>
                      </w:divBdr>
                    </w:div>
                    <w:div w:id="448742662">
                      <w:marLeft w:val="0"/>
                      <w:marRight w:val="0"/>
                      <w:marTop w:val="0"/>
                      <w:marBottom w:val="0"/>
                      <w:divBdr>
                        <w:top w:val="none" w:sz="0" w:space="0" w:color="auto"/>
                        <w:left w:val="none" w:sz="0" w:space="0" w:color="auto"/>
                        <w:bottom w:val="none" w:sz="0" w:space="0" w:color="auto"/>
                        <w:right w:val="none" w:sz="0" w:space="0" w:color="auto"/>
                      </w:divBdr>
                    </w:div>
                    <w:div w:id="381178838">
                      <w:marLeft w:val="0"/>
                      <w:marRight w:val="0"/>
                      <w:marTop w:val="0"/>
                      <w:marBottom w:val="0"/>
                      <w:divBdr>
                        <w:top w:val="none" w:sz="0" w:space="0" w:color="auto"/>
                        <w:left w:val="none" w:sz="0" w:space="0" w:color="auto"/>
                        <w:bottom w:val="none" w:sz="0" w:space="0" w:color="auto"/>
                        <w:right w:val="none" w:sz="0" w:space="0" w:color="auto"/>
                      </w:divBdr>
                    </w:div>
                    <w:div w:id="1782145862">
                      <w:marLeft w:val="0"/>
                      <w:marRight w:val="0"/>
                      <w:marTop w:val="0"/>
                      <w:marBottom w:val="0"/>
                      <w:divBdr>
                        <w:top w:val="none" w:sz="0" w:space="0" w:color="auto"/>
                        <w:left w:val="none" w:sz="0" w:space="0" w:color="auto"/>
                        <w:bottom w:val="none" w:sz="0" w:space="0" w:color="auto"/>
                        <w:right w:val="none" w:sz="0" w:space="0" w:color="auto"/>
                      </w:divBdr>
                    </w:div>
                    <w:div w:id="353045546">
                      <w:marLeft w:val="0"/>
                      <w:marRight w:val="0"/>
                      <w:marTop w:val="0"/>
                      <w:marBottom w:val="0"/>
                      <w:divBdr>
                        <w:top w:val="none" w:sz="0" w:space="0" w:color="auto"/>
                        <w:left w:val="none" w:sz="0" w:space="0" w:color="auto"/>
                        <w:bottom w:val="none" w:sz="0" w:space="0" w:color="auto"/>
                        <w:right w:val="none" w:sz="0" w:space="0" w:color="auto"/>
                      </w:divBdr>
                    </w:div>
                    <w:div w:id="807237315">
                      <w:marLeft w:val="0"/>
                      <w:marRight w:val="0"/>
                      <w:marTop w:val="0"/>
                      <w:marBottom w:val="0"/>
                      <w:divBdr>
                        <w:top w:val="none" w:sz="0" w:space="0" w:color="auto"/>
                        <w:left w:val="none" w:sz="0" w:space="0" w:color="auto"/>
                        <w:bottom w:val="none" w:sz="0" w:space="0" w:color="auto"/>
                        <w:right w:val="none" w:sz="0" w:space="0" w:color="auto"/>
                      </w:divBdr>
                    </w:div>
                    <w:div w:id="1359115145">
                      <w:marLeft w:val="0"/>
                      <w:marRight w:val="0"/>
                      <w:marTop w:val="0"/>
                      <w:marBottom w:val="0"/>
                      <w:divBdr>
                        <w:top w:val="none" w:sz="0" w:space="0" w:color="auto"/>
                        <w:left w:val="none" w:sz="0" w:space="0" w:color="auto"/>
                        <w:bottom w:val="none" w:sz="0" w:space="0" w:color="auto"/>
                        <w:right w:val="none" w:sz="0" w:space="0" w:color="auto"/>
                      </w:divBdr>
                    </w:div>
                    <w:div w:id="1823811224">
                      <w:marLeft w:val="0"/>
                      <w:marRight w:val="0"/>
                      <w:marTop w:val="0"/>
                      <w:marBottom w:val="0"/>
                      <w:divBdr>
                        <w:top w:val="none" w:sz="0" w:space="0" w:color="auto"/>
                        <w:left w:val="none" w:sz="0" w:space="0" w:color="auto"/>
                        <w:bottom w:val="none" w:sz="0" w:space="0" w:color="auto"/>
                        <w:right w:val="none" w:sz="0" w:space="0" w:color="auto"/>
                      </w:divBdr>
                    </w:div>
                    <w:div w:id="698629436">
                      <w:marLeft w:val="0"/>
                      <w:marRight w:val="0"/>
                      <w:marTop w:val="0"/>
                      <w:marBottom w:val="0"/>
                      <w:divBdr>
                        <w:top w:val="none" w:sz="0" w:space="0" w:color="auto"/>
                        <w:left w:val="none" w:sz="0" w:space="0" w:color="auto"/>
                        <w:bottom w:val="none" w:sz="0" w:space="0" w:color="auto"/>
                        <w:right w:val="none" w:sz="0" w:space="0" w:color="auto"/>
                      </w:divBdr>
                    </w:div>
                    <w:div w:id="1268848185">
                      <w:marLeft w:val="0"/>
                      <w:marRight w:val="0"/>
                      <w:marTop w:val="0"/>
                      <w:marBottom w:val="0"/>
                      <w:divBdr>
                        <w:top w:val="none" w:sz="0" w:space="0" w:color="auto"/>
                        <w:left w:val="none" w:sz="0" w:space="0" w:color="auto"/>
                        <w:bottom w:val="none" w:sz="0" w:space="0" w:color="auto"/>
                        <w:right w:val="none" w:sz="0" w:space="0" w:color="auto"/>
                      </w:divBdr>
                    </w:div>
                    <w:div w:id="422995876">
                      <w:marLeft w:val="0"/>
                      <w:marRight w:val="0"/>
                      <w:marTop w:val="0"/>
                      <w:marBottom w:val="0"/>
                      <w:divBdr>
                        <w:top w:val="none" w:sz="0" w:space="0" w:color="auto"/>
                        <w:left w:val="none" w:sz="0" w:space="0" w:color="auto"/>
                        <w:bottom w:val="none" w:sz="0" w:space="0" w:color="auto"/>
                        <w:right w:val="none" w:sz="0" w:space="0" w:color="auto"/>
                      </w:divBdr>
                    </w:div>
                    <w:div w:id="662775816">
                      <w:marLeft w:val="0"/>
                      <w:marRight w:val="0"/>
                      <w:marTop w:val="0"/>
                      <w:marBottom w:val="0"/>
                      <w:divBdr>
                        <w:top w:val="none" w:sz="0" w:space="0" w:color="auto"/>
                        <w:left w:val="none" w:sz="0" w:space="0" w:color="auto"/>
                        <w:bottom w:val="none" w:sz="0" w:space="0" w:color="auto"/>
                        <w:right w:val="none" w:sz="0" w:space="0" w:color="auto"/>
                      </w:divBdr>
                    </w:div>
                    <w:div w:id="1466119059">
                      <w:marLeft w:val="0"/>
                      <w:marRight w:val="0"/>
                      <w:marTop w:val="0"/>
                      <w:marBottom w:val="0"/>
                      <w:divBdr>
                        <w:top w:val="none" w:sz="0" w:space="0" w:color="auto"/>
                        <w:left w:val="none" w:sz="0" w:space="0" w:color="auto"/>
                        <w:bottom w:val="none" w:sz="0" w:space="0" w:color="auto"/>
                        <w:right w:val="none" w:sz="0" w:space="0" w:color="auto"/>
                      </w:divBdr>
                    </w:div>
                    <w:div w:id="450167214">
                      <w:marLeft w:val="0"/>
                      <w:marRight w:val="0"/>
                      <w:marTop w:val="0"/>
                      <w:marBottom w:val="0"/>
                      <w:divBdr>
                        <w:top w:val="none" w:sz="0" w:space="0" w:color="auto"/>
                        <w:left w:val="none" w:sz="0" w:space="0" w:color="auto"/>
                        <w:bottom w:val="none" w:sz="0" w:space="0" w:color="auto"/>
                        <w:right w:val="none" w:sz="0" w:space="0" w:color="auto"/>
                      </w:divBdr>
                    </w:div>
                    <w:div w:id="90590187">
                      <w:marLeft w:val="0"/>
                      <w:marRight w:val="0"/>
                      <w:marTop w:val="0"/>
                      <w:marBottom w:val="0"/>
                      <w:divBdr>
                        <w:top w:val="none" w:sz="0" w:space="0" w:color="auto"/>
                        <w:left w:val="none" w:sz="0" w:space="0" w:color="auto"/>
                        <w:bottom w:val="none" w:sz="0" w:space="0" w:color="auto"/>
                        <w:right w:val="none" w:sz="0" w:space="0" w:color="auto"/>
                      </w:divBdr>
                    </w:div>
                    <w:div w:id="488835242">
                      <w:marLeft w:val="0"/>
                      <w:marRight w:val="0"/>
                      <w:marTop w:val="0"/>
                      <w:marBottom w:val="0"/>
                      <w:divBdr>
                        <w:top w:val="none" w:sz="0" w:space="0" w:color="auto"/>
                        <w:left w:val="none" w:sz="0" w:space="0" w:color="auto"/>
                        <w:bottom w:val="none" w:sz="0" w:space="0" w:color="auto"/>
                        <w:right w:val="none" w:sz="0" w:space="0" w:color="auto"/>
                      </w:divBdr>
                    </w:div>
                    <w:div w:id="1992905383">
                      <w:marLeft w:val="0"/>
                      <w:marRight w:val="0"/>
                      <w:marTop w:val="0"/>
                      <w:marBottom w:val="0"/>
                      <w:divBdr>
                        <w:top w:val="none" w:sz="0" w:space="0" w:color="auto"/>
                        <w:left w:val="none" w:sz="0" w:space="0" w:color="auto"/>
                        <w:bottom w:val="none" w:sz="0" w:space="0" w:color="auto"/>
                        <w:right w:val="none" w:sz="0" w:space="0" w:color="auto"/>
                      </w:divBdr>
                    </w:div>
                    <w:div w:id="2024044474">
                      <w:marLeft w:val="0"/>
                      <w:marRight w:val="0"/>
                      <w:marTop w:val="0"/>
                      <w:marBottom w:val="0"/>
                      <w:divBdr>
                        <w:top w:val="none" w:sz="0" w:space="0" w:color="auto"/>
                        <w:left w:val="none" w:sz="0" w:space="0" w:color="auto"/>
                        <w:bottom w:val="none" w:sz="0" w:space="0" w:color="auto"/>
                        <w:right w:val="none" w:sz="0" w:space="0" w:color="auto"/>
                      </w:divBdr>
                    </w:div>
                    <w:div w:id="1099987217">
                      <w:marLeft w:val="0"/>
                      <w:marRight w:val="0"/>
                      <w:marTop w:val="0"/>
                      <w:marBottom w:val="0"/>
                      <w:divBdr>
                        <w:top w:val="none" w:sz="0" w:space="0" w:color="auto"/>
                        <w:left w:val="none" w:sz="0" w:space="0" w:color="auto"/>
                        <w:bottom w:val="none" w:sz="0" w:space="0" w:color="auto"/>
                        <w:right w:val="none" w:sz="0" w:space="0" w:color="auto"/>
                      </w:divBdr>
                    </w:div>
                    <w:div w:id="785126044">
                      <w:marLeft w:val="0"/>
                      <w:marRight w:val="0"/>
                      <w:marTop w:val="0"/>
                      <w:marBottom w:val="0"/>
                      <w:divBdr>
                        <w:top w:val="none" w:sz="0" w:space="0" w:color="auto"/>
                        <w:left w:val="none" w:sz="0" w:space="0" w:color="auto"/>
                        <w:bottom w:val="none" w:sz="0" w:space="0" w:color="auto"/>
                        <w:right w:val="none" w:sz="0" w:space="0" w:color="auto"/>
                      </w:divBdr>
                    </w:div>
                    <w:div w:id="1903250247">
                      <w:marLeft w:val="0"/>
                      <w:marRight w:val="0"/>
                      <w:marTop w:val="0"/>
                      <w:marBottom w:val="0"/>
                      <w:divBdr>
                        <w:top w:val="none" w:sz="0" w:space="0" w:color="auto"/>
                        <w:left w:val="none" w:sz="0" w:space="0" w:color="auto"/>
                        <w:bottom w:val="none" w:sz="0" w:space="0" w:color="auto"/>
                        <w:right w:val="none" w:sz="0" w:space="0" w:color="auto"/>
                      </w:divBdr>
                    </w:div>
                    <w:div w:id="1955626984">
                      <w:marLeft w:val="0"/>
                      <w:marRight w:val="0"/>
                      <w:marTop w:val="0"/>
                      <w:marBottom w:val="0"/>
                      <w:divBdr>
                        <w:top w:val="none" w:sz="0" w:space="0" w:color="auto"/>
                        <w:left w:val="none" w:sz="0" w:space="0" w:color="auto"/>
                        <w:bottom w:val="none" w:sz="0" w:space="0" w:color="auto"/>
                        <w:right w:val="none" w:sz="0" w:space="0" w:color="auto"/>
                      </w:divBdr>
                    </w:div>
                    <w:div w:id="247427876">
                      <w:marLeft w:val="0"/>
                      <w:marRight w:val="0"/>
                      <w:marTop w:val="0"/>
                      <w:marBottom w:val="0"/>
                      <w:divBdr>
                        <w:top w:val="none" w:sz="0" w:space="0" w:color="auto"/>
                        <w:left w:val="none" w:sz="0" w:space="0" w:color="auto"/>
                        <w:bottom w:val="none" w:sz="0" w:space="0" w:color="auto"/>
                        <w:right w:val="none" w:sz="0" w:space="0" w:color="auto"/>
                      </w:divBdr>
                    </w:div>
                    <w:div w:id="1411272520">
                      <w:marLeft w:val="0"/>
                      <w:marRight w:val="0"/>
                      <w:marTop w:val="0"/>
                      <w:marBottom w:val="0"/>
                      <w:divBdr>
                        <w:top w:val="none" w:sz="0" w:space="0" w:color="auto"/>
                        <w:left w:val="none" w:sz="0" w:space="0" w:color="auto"/>
                        <w:bottom w:val="none" w:sz="0" w:space="0" w:color="auto"/>
                        <w:right w:val="none" w:sz="0" w:space="0" w:color="auto"/>
                      </w:divBdr>
                    </w:div>
                    <w:div w:id="460150670">
                      <w:marLeft w:val="0"/>
                      <w:marRight w:val="0"/>
                      <w:marTop w:val="0"/>
                      <w:marBottom w:val="0"/>
                      <w:divBdr>
                        <w:top w:val="none" w:sz="0" w:space="0" w:color="auto"/>
                        <w:left w:val="none" w:sz="0" w:space="0" w:color="auto"/>
                        <w:bottom w:val="none" w:sz="0" w:space="0" w:color="auto"/>
                        <w:right w:val="none" w:sz="0" w:space="0" w:color="auto"/>
                      </w:divBdr>
                    </w:div>
                    <w:div w:id="1909654086">
                      <w:marLeft w:val="0"/>
                      <w:marRight w:val="0"/>
                      <w:marTop w:val="0"/>
                      <w:marBottom w:val="0"/>
                      <w:divBdr>
                        <w:top w:val="none" w:sz="0" w:space="0" w:color="auto"/>
                        <w:left w:val="none" w:sz="0" w:space="0" w:color="auto"/>
                        <w:bottom w:val="none" w:sz="0" w:space="0" w:color="auto"/>
                        <w:right w:val="none" w:sz="0" w:space="0" w:color="auto"/>
                      </w:divBdr>
                    </w:div>
                    <w:div w:id="1041133070">
                      <w:marLeft w:val="0"/>
                      <w:marRight w:val="0"/>
                      <w:marTop w:val="0"/>
                      <w:marBottom w:val="0"/>
                      <w:divBdr>
                        <w:top w:val="none" w:sz="0" w:space="0" w:color="auto"/>
                        <w:left w:val="none" w:sz="0" w:space="0" w:color="auto"/>
                        <w:bottom w:val="none" w:sz="0" w:space="0" w:color="auto"/>
                        <w:right w:val="none" w:sz="0" w:space="0" w:color="auto"/>
                      </w:divBdr>
                    </w:div>
                    <w:div w:id="872032618">
                      <w:marLeft w:val="0"/>
                      <w:marRight w:val="0"/>
                      <w:marTop w:val="0"/>
                      <w:marBottom w:val="0"/>
                      <w:divBdr>
                        <w:top w:val="none" w:sz="0" w:space="0" w:color="auto"/>
                        <w:left w:val="none" w:sz="0" w:space="0" w:color="auto"/>
                        <w:bottom w:val="none" w:sz="0" w:space="0" w:color="auto"/>
                        <w:right w:val="none" w:sz="0" w:space="0" w:color="auto"/>
                      </w:divBdr>
                    </w:div>
                    <w:div w:id="1789540772">
                      <w:marLeft w:val="0"/>
                      <w:marRight w:val="0"/>
                      <w:marTop w:val="0"/>
                      <w:marBottom w:val="0"/>
                      <w:divBdr>
                        <w:top w:val="none" w:sz="0" w:space="0" w:color="auto"/>
                        <w:left w:val="none" w:sz="0" w:space="0" w:color="auto"/>
                        <w:bottom w:val="none" w:sz="0" w:space="0" w:color="auto"/>
                        <w:right w:val="none" w:sz="0" w:space="0" w:color="auto"/>
                      </w:divBdr>
                    </w:div>
                    <w:div w:id="1337147423">
                      <w:marLeft w:val="0"/>
                      <w:marRight w:val="0"/>
                      <w:marTop w:val="0"/>
                      <w:marBottom w:val="0"/>
                      <w:divBdr>
                        <w:top w:val="none" w:sz="0" w:space="0" w:color="auto"/>
                        <w:left w:val="none" w:sz="0" w:space="0" w:color="auto"/>
                        <w:bottom w:val="none" w:sz="0" w:space="0" w:color="auto"/>
                        <w:right w:val="none" w:sz="0" w:space="0" w:color="auto"/>
                      </w:divBdr>
                    </w:div>
                    <w:div w:id="2068600831">
                      <w:marLeft w:val="0"/>
                      <w:marRight w:val="0"/>
                      <w:marTop w:val="0"/>
                      <w:marBottom w:val="0"/>
                      <w:divBdr>
                        <w:top w:val="none" w:sz="0" w:space="0" w:color="auto"/>
                        <w:left w:val="none" w:sz="0" w:space="0" w:color="auto"/>
                        <w:bottom w:val="none" w:sz="0" w:space="0" w:color="auto"/>
                        <w:right w:val="none" w:sz="0" w:space="0" w:color="auto"/>
                      </w:divBdr>
                    </w:div>
                    <w:div w:id="1991474923">
                      <w:marLeft w:val="0"/>
                      <w:marRight w:val="0"/>
                      <w:marTop w:val="0"/>
                      <w:marBottom w:val="0"/>
                      <w:divBdr>
                        <w:top w:val="none" w:sz="0" w:space="0" w:color="auto"/>
                        <w:left w:val="none" w:sz="0" w:space="0" w:color="auto"/>
                        <w:bottom w:val="none" w:sz="0" w:space="0" w:color="auto"/>
                        <w:right w:val="none" w:sz="0" w:space="0" w:color="auto"/>
                      </w:divBdr>
                    </w:div>
                    <w:div w:id="795559239">
                      <w:marLeft w:val="0"/>
                      <w:marRight w:val="0"/>
                      <w:marTop w:val="0"/>
                      <w:marBottom w:val="0"/>
                      <w:divBdr>
                        <w:top w:val="none" w:sz="0" w:space="0" w:color="auto"/>
                        <w:left w:val="none" w:sz="0" w:space="0" w:color="auto"/>
                        <w:bottom w:val="none" w:sz="0" w:space="0" w:color="auto"/>
                        <w:right w:val="none" w:sz="0" w:space="0" w:color="auto"/>
                      </w:divBdr>
                    </w:div>
                    <w:div w:id="1199781340">
                      <w:marLeft w:val="0"/>
                      <w:marRight w:val="0"/>
                      <w:marTop w:val="0"/>
                      <w:marBottom w:val="0"/>
                      <w:divBdr>
                        <w:top w:val="none" w:sz="0" w:space="0" w:color="auto"/>
                        <w:left w:val="none" w:sz="0" w:space="0" w:color="auto"/>
                        <w:bottom w:val="none" w:sz="0" w:space="0" w:color="auto"/>
                        <w:right w:val="none" w:sz="0" w:space="0" w:color="auto"/>
                      </w:divBdr>
                    </w:div>
                    <w:div w:id="1380780625">
                      <w:marLeft w:val="0"/>
                      <w:marRight w:val="0"/>
                      <w:marTop w:val="0"/>
                      <w:marBottom w:val="0"/>
                      <w:divBdr>
                        <w:top w:val="none" w:sz="0" w:space="0" w:color="auto"/>
                        <w:left w:val="none" w:sz="0" w:space="0" w:color="auto"/>
                        <w:bottom w:val="none" w:sz="0" w:space="0" w:color="auto"/>
                        <w:right w:val="none" w:sz="0" w:space="0" w:color="auto"/>
                      </w:divBdr>
                    </w:div>
                    <w:div w:id="1448622715">
                      <w:marLeft w:val="0"/>
                      <w:marRight w:val="0"/>
                      <w:marTop w:val="0"/>
                      <w:marBottom w:val="0"/>
                      <w:divBdr>
                        <w:top w:val="none" w:sz="0" w:space="0" w:color="auto"/>
                        <w:left w:val="none" w:sz="0" w:space="0" w:color="auto"/>
                        <w:bottom w:val="none" w:sz="0" w:space="0" w:color="auto"/>
                        <w:right w:val="none" w:sz="0" w:space="0" w:color="auto"/>
                      </w:divBdr>
                    </w:div>
                    <w:div w:id="461729337">
                      <w:marLeft w:val="0"/>
                      <w:marRight w:val="0"/>
                      <w:marTop w:val="0"/>
                      <w:marBottom w:val="0"/>
                      <w:divBdr>
                        <w:top w:val="none" w:sz="0" w:space="0" w:color="auto"/>
                        <w:left w:val="none" w:sz="0" w:space="0" w:color="auto"/>
                        <w:bottom w:val="none" w:sz="0" w:space="0" w:color="auto"/>
                        <w:right w:val="none" w:sz="0" w:space="0" w:color="auto"/>
                      </w:divBdr>
                    </w:div>
                    <w:div w:id="906066875">
                      <w:marLeft w:val="0"/>
                      <w:marRight w:val="0"/>
                      <w:marTop w:val="0"/>
                      <w:marBottom w:val="0"/>
                      <w:divBdr>
                        <w:top w:val="none" w:sz="0" w:space="0" w:color="auto"/>
                        <w:left w:val="none" w:sz="0" w:space="0" w:color="auto"/>
                        <w:bottom w:val="none" w:sz="0" w:space="0" w:color="auto"/>
                        <w:right w:val="none" w:sz="0" w:space="0" w:color="auto"/>
                      </w:divBdr>
                    </w:div>
                    <w:div w:id="1503623940">
                      <w:marLeft w:val="0"/>
                      <w:marRight w:val="0"/>
                      <w:marTop w:val="0"/>
                      <w:marBottom w:val="0"/>
                      <w:divBdr>
                        <w:top w:val="none" w:sz="0" w:space="0" w:color="auto"/>
                        <w:left w:val="none" w:sz="0" w:space="0" w:color="auto"/>
                        <w:bottom w:val="none" w:sz="0" w:space="0" w:color="auto"/>
                        <w:right w:val="none" w:sz="0" w:space="0" w:color="auto"/>
                      </w:divBdr>
                    </w:div>
                    <w:div w:id="2135129114">
                      <w:marLeft w:val="0"/>
                      <w:marRight w:val="0"/>
                      <w:marTop w:val="0"/>
                      <w:marBottom w:val="0"/>
                      <w:divBdr>
                        <w:top w:val="none" w:sz="0" w:space="0" w:color="auto"/>
                        <w:left w:val="none" w:sz="0" w:space="0" w:color="auto"/>
                        <w:bottom w:val="none" w:sz="0" w:space="0" w:color="auto"/>
                        <w:right w:val="none" w:sz="0" w:space="0" w:color="auto"/>
                      </w:divBdr>
                    </w:div>
                    <w:div w:id="684944481">
                      <w:marLeft w:val="0"/>
                      <w:marRight w:val="0"/>
                      <w:marTop w:val="0"/>
                      <w:marBottom w:val="0"/>
                      <w:divBdr>
                        <w:top w:val="none" w:sz="0" w:space="0" w:color="auto"/>
                        <w:left w:val="none" w:sz="0" w:space="0" w:color="auto"/>
                        <w:bottom w:val="none" w:sz="0" w:space="0" w:color="auto"/>
                        <w:right w:val="none" w:sz="0" w:space="0" w:color="auto"/>
                      </w:divBdr>
                    </w:div>
                    <w:div w:id="2114202489">
                      <w:marLeft w:val="0"/>
                      <w:marRight w:val="0"/>
                      <w:marTop w:val="0"/>
                      <w:marBottom w:val="0"/>
                      <w:divBdr>
                        <w:top w:val="none" w:sz="0" w:space="0" w:color="auto"/>
                        <w:left w:val="none" w:sz="0" w:space="0" w:color="auto"/>
                        <w:bottom w:val="none" w:sz="0" w:space="0" w:color="auto"/>
                        <w:right w:val="none" w:sz="0" w:space="0" w:color="auto"/>
                      </w:divBdr>
                    </w:div>
                    <w:div w:id="1357196689">
                      <w:marLeft w:val="0"/>
                      <w:marRight w:val="0"/>
                      <w:marTop w:val="0"/>
                      <w:marBottom w:val="0"/>
                      <w:divBdr>
                        <w:top w:val="none" w:sz="0" w:space="0" w:color="auto"/>
                        <w:left w:val="none" w:sz="0" w:space="0" w:color="auto"/>
                        <w:bottom w:val="none" w:sz="0" w:space="0" w:color="auto"/>
                        <w:right w:val="none" w:sz="0" w:space="0" w:color="auto"/>
                      </w:divBdr>
                    </w:div>
                    <w:div w:id="526793629">
                      <w:marLeft w:val="0"/>
                      <w:marRight w:val="0"/>
                      <w:marTop w:val="0"/>
                      <w:marBottom w:val="0"/>
                      <w:divBdr>
                        <w:top w:val="none" w:sz="0" w:space="0" w:color="auto"/>
                        <w:left w:val="none" w:sz="0" w:space="0" w:color="auto"/>
                        <w:bottom w:val="none" w:sz="0" w:space="0" w:color="auto"/>
                        <w:right w:val="none" w:sz="0" w:space="0" w:color="auto"/>
                      </w:divBdr>
                    </w:div>
                    <w:div w:id="283998590">
                      <w:marLeft w:val="0"/>
                      <w:marRight w:val="0"/>
                      <w:marTop w:val="0"/>
                      <w:marBottom w:val="0"/>
                      <w:divBdr>
                        <w:top w:val="none" w:sz="0" w:space="0" w:color="auto"/>
                        <w:left w:val="none" w:sz="0" w:space="0" w:color="auto"/>
                        <w:bottom w:val="none" w:sz="0" w:space="0" w:color="auto"/>
                        <w:right w:val="none" w:sz="0" w:space="0" w:color="auto"/>
                      </w:divBdr>
                    </w:div>
                    <w:div w:id="2014649498">
                      <w:marLeft w:val="0"/>
                      <w:marRight w:val="0"/>
                      <w:marTop w:val="0"/>
                      <w:marBottom w:val="0"/>
                      <w:divBdr>
                        <w:top w:val="none" w:sz="0" w:space="0" w:color="auto"/>
                        <w:left w:val="none" w:sz="0" w:space="0" w:color="auto"/>
                        <w:bottom w:val="none" w:sz="0" w:space="0" w:color="auto"/>
                        <w:right w:val="none" w:sz="0" w:space="0" w:color="auto"/>
                      </w:divBdr>
                    </w:div>
                    <w:div w:id="1213081363">
                      <w:marLeft w:val="0"/>
                      <w:marRight w:val="0"/>
                      <w:marTop w:val="0"/>
                      <w:marBottom w:val="0"/>
                      <w:divBdr>
                        <w:top w:val="none" w:sz="0" w:space="0" w:color="auto"/>
                        <w:left w:val="none" w:sz="0" w:space="0" w:color="auto"/>
                        <w:bottom w:val="none" w:sz="0" w:space="0" w:color="auto"/>
                        <w:right w:val="none" w:sz="0" w:space="0" w:color="auto"/>
                      </w:divBdr>
                    </w:div>
                    <w:div w:id="631905156">
                      <w:marLeft w:val="0"/>
                      <w:marRight w:val="0"/>
                      <w:marTop w:val="0"/>
                      <w:marBottom w:val="0"/>
                      <w:divBdr>
                        <w:top w:val="none" w:sz="0" w:space="0" w:color="auto"/>
                        <w:left w:val="none" w:sz="0" w:space="0" w:color="auto"/>
                        <w:bottom w:val="none" w:sz="0" w:space="0" w:color="auto"/>
                        <w:right w:val="none" w:sz="0" w:space="0" w:color="auto"/>
                      </w:divBdr>
                    </w:div>
                    <w:div w:id="920145347">
                      <w:marLeft w:val="0"/>
                      <w:marRight w:val="0"/>
                      <w:marTop w:val="0"/>
                      <w:marBottom w:val="0"/>
                      <w:divBdr>
                        <w:top w:val="none" w:sz="0" w:space="0" w:color="auto"/>
                        <w:left w:val="none" w:sz="0" w:space="0" w:color="auto"/>
                        <w:bottom w:val="none" w:sz="0" w:space="0" w:color="auto"/>
                        <w:right w:val="none" w:sz="0" w:space="0" w:color="auto"/>
                      </w:divBdr>
                    </w:div>
                    <w:div w:id="1395664058">
                      <w:marLeft w:val="0"/>
                      <w:marRight w:val="0"/>
                      <w:marTop w:val="0"/>
                      <w:marBottom w:val="0"/>
                      <w:divBdr>
                        <w:top w:val="none" w:sz="0" w:space="0" w:color="auto"/>
                        <w:left w:val="none" w:sz="0" w:space="0" w:color="auto"/>
                        <w:bottom w:val="none" w:sz="0" w:space="0" w:color="auto"/>
                        <w:right w:val="none" w:sz="0" w:space="0" w:color="auto"/>
                      </w:divBdr>
                    </w:div>
                    <w:div w:id="1970012910">
                      <w:marLeft w:val="0"/>
                      <w:marRight w:val="0"/>
                      <w:marTop w:val="0"/>
                      <w:marBottom w:val="0"/>
                      <w:divBdr>
                        <w:top w:val="none" w:sz="0" w:space="0" w:color="auto"/>
                        <w:left w:val="none" w:sz="0" w:space="0" w:color="auto"/>
                        <w:bottom w:val="none" w:sz="0" w:space="0" w:color="auto"/>
                        <w:right w:val="none" w:sz="0" w:space="0" w:color="auto"/>
                      </w:divBdr>
                    </w:div>
                    <w:div w:id="1820803974">
                      <w:marLeft w:val="0"/>
                      <w:marRight w:val="0"/>
                      <w:marTop w:val="0"/>
                      <w:marBottom w:val="0"/>
                      <w:divBdr>
                        <w:top w:val="none" w:sz="0" w:space="0" w:color="auto"/>
                        <w:left w:val="none" w:sz="0" w:space="0" w:color="auto"/>
                        <w:bottom w:val="none" w:sz="0" w:space="0" w:color="auto"/>
                        <w:right w:val="none" w:sz="0" w:space="0" w:color="auto"/>
                      </w:divBdr>
                    </w:div>
                    <w:div w:id="419372361">
                      <w:marLeft w:val="0"/>
                      <w:marRight w:val="0"/>
                      <w:marTop w:val="0"/>
                      <w:marBottom w:val="0"/>
                      <w:divBdr>
                        <w:top w:val="none" w:sz="0" w:space="0" w:color="auto"/>
                        <w:left w:val="none" w:sz="0" w:space="0" w:color="auto"/>
                        <w:bottom w:val="none" w:sz="0" w:space="0" w:color="auto"/>
                        <w:right w:val="none" w:sz="0" w:space="0" w:color="auto"/>
                      </w:divBdr>
                    </w:div>
                    <w:div w:id="491218348">
                      <w:marLeft w:val="0"/>
                      <w:marRight w:val="0"/>
                      <w:marTop w:val="0"/>
                      <w:marBottom w:val="0"/>
                      <w:divBdr>
                        <w:top w:val="none" w:sz="0" w:space="0" w:color="auto"/>
                        <w:left w:val="none" w:sz="0" w:space="0" w:color="auto"/>
                        <w:bottom w:val="none" w:sz="0" w:space="0" w:color="auto"/>
                        <w:right w:val="none" w:sz="0" w:space="0" w:color="auto"/>
                      </w:divBdr>
                    </w:div>
                    <w:div w:id="328558847">
                      <w:marLeft w:val="0"/>
                      <w:marRight w:val="0"/>
                      <w:marTop w:val="0"/>
                      <w:marBottom w:val="0"/>
                      <w:divBdr>
                        <w:top w:val="none" w:sz="0" w:space="0" w:color="auto"/>
                        <w:left w:val="none" w:sz="0" w:space="0" w:color="auto"/>
                        <w:bottom w:val="none" w:sz="0" w:space="0" w:color="auto"/>
                        <w:right w:val="none" w:sz="0" w:space="0" w:color="auto"/>
                      </w:divBdr>
                    </w:div>
                    <w:div w:id="398483572">
                      <w:marLeft w:val="0"/>
                      <w:marRight w:val="0"/>
                      <w:marTop w:val="0"/>
                      <w:marBottom w:val="0"/>
                      <w:divBdr>
                        <w:top w:val="none" w:sz="0" w:space="0" w:color="auto"/>
                        <w:left w:val="none" w:sz="0" w:space="0" w:color="auto"/>
                        <w:bottom w:val="none" w:sz="0" w:space="0" w:color="auto"/>
                        <w:right w:val="none" w:sz="0" w:space="0" w:color="auto"/>
                      </w:divBdr>
                    </w:div>
                    <w:div w:id="1922181549">
                      <w:marLeft w:val="0"/>
                      <w:marRight w:val="0"/>
                      <w:marTop w:val="0"/>
                      <w:marBottom w:val="0"/>
                      <w:divBdr>
                        <w:top w:val="none" w:sz="0" w:space="0" w:color="auto"/>
                        <w:left w:val="none" w:sz="0" w:space="0" w:color="auto"/>
                        <w:bottom w:val="none" w:sz="0" w:space="0" w:color="auto"/>
                        <w:right w:val="none" w:sz="0" w:space="0" w:color="auto"/>
                      </w:divBdr>
                    </w:div>
                    <w:div w:id="1472867333">
                      <w:marLeft w:val="0"/>
                      <w:marRight w:val="0"/>
                      <w:marTop w:val="0"/>
                      <w:marBottom w:val="0"/>
                      <w:divBdr>
                        <w:top w:val="none" w:sz="0" w:space="0" w:color="auto"/>
                        <w:left w:val="none" w:sz="0" w:space="0" w:color="auto"/>
                        <w:bottom w:val="none" w:sz="0" w:space="0" w:color="auto"/>
                        <w:right w:val="none" w:sz="0" w:space="0" w:color="auto"/>
                      </w:divBdr>
                    </w:div>
                    <w:div w:id="1267925187">
                      <w:marLeft w:val="0"/>
                      <w:marRight w:val="0"/>
                      <w:marTop w:val="0"/>
                      <w:marBottom w:val="0"/>
                      <w:divBdr>
                        <w:top w:val="none" w:sz="0" w:space="0" w:color="auto"/>
                        <w:left w:val="none" w:sz="0" w:space="0" w:color="auto"/>
                        <w:bottom w:val="none" w:sz="0" w:space="0" w:color="auto"/>
                        <w:right w:val="none" w:sz="0" w:space="0" w:color="auto"/>
                      </w:divBdr>
                    </w:div>
                    <w:div w:id="1283002717">
                      <w:marLeft w:val="0"/>
                      <w:marRight w:val="0"/>
                      <w:marTop w:val="0"/>
                      <w:marBottom w:val="0"/>
                      <w:divBdr>
                        <w:top w:val="none" w:sz="0" w:space="0" w:color="auto"/>
                        <w:left w:val="none" w:sz="0" w:space="0" w:color="auto"/>
                        <w:bottom w:val="none" w:sz="0" w:space="0" w:color="auto"/>
                        <w:right w:val="none" w:sz="0" w:space="0" w:color="auto"/>
                      </w:divBdr>
                    </w:div>
                    <w:div w:id="449252268">
                      <w:marLeft w:val="0"/>
                      <w:marRight w:val="0"/>
                      <w:marTop w:val="0"/>
                      <w:marBottom w:val="0"/>
                      <w:divBdr>
                        <w:top w:val="none" w:sz="0" w:space="0" w:color="auto"/>
                        <w:left w:val="none" w:sz="0" w:space="0" w:color="auto"/>
                        <w:bottom w:val="none" w:sz="0" w:space="0" w:color="auto"/>
                        <w:right w:val="none" w:sz="0" w:space="0" w:color="auto"/>
                      </w:divBdr>
                    </w:div>
                    <w:div w:id="1248002949">
                      <w:marLeft w:val="0"/>
                      <w:marRight w:val="0"/>
                      <w:marTop w:val="0"/>
                      <w:marBottom w:val="0"/>
                      <w:divBdr>
                        <w:top w:val="none" w:sz="0" w:space="0" w:color="auto"/>
                        <w:left w:val="none" w:sz="0" w:space="0" w:color="auto"/>
                        <w:bottom w:val="none" w:sz="0" w:space="0" w:color="auto"/>
                        <w:right w:val="none" w:sz="0" w:space="0" w:color="auto"/>
                      </w:divBdr>
                    </w:div>
                    <w:div w:id="349376231">
                      <w:marLeft w:val="0"/>
                      <w:marRight w:val="0"/>
                      <w:marTop w:val="0"/>
                      <w:marBottom w:val="0"/>
                      <w:divBdr>
                        <w:top w:val="none" w:sz="0" w:space="0" w:color="auto"/>
                        <w:left w:val="none" w:sz="0" w:space="0" w:color="auto"/>
                        <w:bottom w:val="none" w:sz="0" w:space="0" w:color="auto"/>
                        <w:right w:val="none" w:sz="0" w:space="0" w:color="auto"/>
                      </w:divBdr>
                    </w:div>
                    <w:div w:id="1183399493">
                      <w:marLeft w:val="0"/>
                      <w:marRight w:val="0"/>
                      <w:marTop w:val="0"/>
                      <w:marBottom w:val="0"/>
                      <w:divBdr>
                        <w:top w:val="none" w:sz="0" w:space="0" w:color="auto"/>
                        <w:left w:val="none" w:sz="0" w:space="0" w:color="auto"/>
                        <w:bottom w:val="none" w:sz="0" w:space="0" w:color="auto"/>
                        <w:right w:val="none" w:sz="0" w:space="0" w:color="auto"/>
                      </w:divBdr>
                    </w:div>
                    <w:div w:id="103888117">
                      <w:marLeft w:val="0"/>
                      <w:marRight w:val="0"/>
                      <w:marTop w:val="0"/>
                      <w:marBottom w:val="0"/>
                      <w:divBdr>
                        <w:top w:val="none" w:sz="0" w:space="0" w:color="auto"/>
                        <w:left w:val="none" w:sz="0" w:space="0" w:color="auto"/>
                        <w:bottom w:val="none" w:sz="0" w:space="0" w:color="auto"/>
                        <w:right w:val="none" w:sz="0" w:space="0" w:color="auto"/>
                      </w:divBdr>
                    </w:div>
                    <w:div w:id="953291585">
                      <w:marLeft w:val="0"/>
                      <w:marRight w:val="0"/>
                      <w:marTop w:val="0"/>
                      <w:marBottom w:val="0"/>
                      <w:divBdr>
                        <w:top w:val="none" w:sz="0" w:space="0" w:color="auto"/>
                        <w:left w:val="none" w:sz="0" w:space="0" w:color="auto"/>
                        <w:bottom w:val="none" w:sz="0" w:space="0" w:color="auto"/>
                        <w:right w:val="none" w:sz="0" w:space="0" w:color="auto"/>
                      </w:divBdr>
                    </w:div>
                    <w:div w:id="866913356">
                      <w:marLeft w:val="0"/>
                      <w:marRight w:val="0"/>
                      <w:marTop w:val="0"/>
                      <w:marBottom w:val="0"/>
                      <w:divBdr>
                        <w:top w:val="none" w:sz="0" w:space="0" w:color="auto"/>
                        <w:left w:val="none" w:sz="0" w:space="0" w:color="auto"/>
                        <w:bottom w:val="none" w:sz="0" w:space="0" w:color="auto"/>
                        <w:right w:val="none" w:sz="0" w:space="0" w:color="auto"/>
                      </w:divBdr>
                    </w:div>
                    <w:div w:id="1157110224">
                      <w:marLeft w:val="0"/>
                      <w:marRight w:val="0"/>
                      <w:marTop w:val="0"/>
                      <w:marBottom w:val="0"/>
                      <w:divBdr>
                        <w:top w:val="none" w:sz="0" w:space="0" w:color="auto"/>
                        <w:left w:val="none" w:sz="0" w:space="0" w:color="auto"/>
                        <w:bottom w:val="none" w:sz="0" w:space="0" w:color="auto"/>
                        <w:right w:val="none" w:sz="0" w:space="0" w:color="auto"/>
                      </w:divBdr>
                    </w:div>
                    <w:div w:id="1517698001">
                      <w:marLeft w:val="0"/>
                      <w:marRight w:val="0"/>
                      <w:marTop w:val="0"/>
                      <w:marBottom w:val="0"/>
                      <w:divBdr>
                        <w:top w:val="none" w:sz="0" w:space="0" w:color="auto"/>
                        <w:left w:val="none" w:sz="0" w:space="0" w:color="auto"/>
                        <w:bottom w:val="none" w:sz="0" w:space="0" w:color="auto"/>
                        <w:right w:val="none" w:sz="0" w:space="0" w:color="auto"/>
                      </w:divBdr>
                    </w:div>
                    <w:div w:id="1563441911">
                      <w:marLeft w:val="0"/>
                      <w:marRight w:val="0"/>
                      <w:marTop w:val="0"/>
                      <w:marBottom w:val="0"/>
                      <w:divBdr>
                        <w:top w:val="none" w:sz="0" w:space="0" w:color="auto"/>
                        <w:left w:val="none" w:sz="0" w:space="0" w:color="auto"/>
                        <w:bottom w:val="none" w:sz="0" w:space="0" w:color="auto"/>
                        <w:right w:val="none" w:sz="0" w:space="0" w:color="auto"/>
                      </w:divBdr>
                    </w:div>
                    <w:div w:id="653145187">
                      <w:marLeft w:val="0"/>
                      <w:marRight w:val="0"/>
                      <w:marTop w:val="0"/>
                      <w:marBottom w:val="0"/>
                      <w:divBdr>
                        <w:top w:val="none" w:sz="0" w:space="0" w:color="auto"/>
                        <w:left w:val="none" w:sz="0" w:space="0" w:color="auto"/>
                        <w:bottom w:val="none" w:sz="0" w:space="0" w:color="auto"/>
                        <w:right w:val="none" w:sz="0" w:space="0" w:color="auto"/>
                      </w:divBdr>
                    </w:div>
                    <w:div w:id="1245453382">
                      <w:marLeft w:val="0"/>
                      <w:marRight w:val="0"/>
                      <w:marTop w:val="0"/>
                      <w:marBottom w:val="0"/>
                      <w:divBdr>
                        <w:top w:val="none" w:sz="0" w:space="0" w:color="auto"/>
                        <w:left w:val="none" w:sz="0" w:space="0" w:color="auto"/>
                        <w:bottom w:val="none" w:sz="0" w:space="0" w:color="auto"/>
                        <w:right w:val="none" w:sz="0" w:space="0" w:color="auto"/>
                      </w:divBdr>
                    </w:div>
                    <w:div w:id="654071479">
                      <w:marLeft w:val="0"/>
                      <w:marRight w:val="0"/>
                      <w:marTop w:val="0"/>
                      <w:marBottom w:val="0"/>
                      <w:divBdr>
                        <w:top w:val="none" w:sz="0" w:space="0" w:color="auto"/>
                        <w:left w:val="none" w:sz="0" w:space="0" w:color="auto"/>
                        <w:bottom w:val="none" w:sz="0" w:space="0" w:color="auto"/>
                        <w:right w:val="none" w:sz="0" w:space="0" w:color="auto"/>
                      </w:divBdr>
                    </w:div>
                    <w:div w:id="1059406292">
                      <w:marLeft w:val="0"/>
                      <w:marRight w:val="0"/>
                      <w:marTop w:val="0"/>
                      <w:marBottom w:val="0"/>
                      <w:divBdr>
                        <w:top w:val="none" w:sz="0" w:space="0" w:color="auto"/>
                        <w:left w:val="none" w:sz="0" w:space="0" w:color="auto"/>
                        <w:bottom w:val="none" w:sz="0" w:space="0" w:color="auto"/>
                        <w:right w:val="none" w:sz="0" w:space="0" w:color="auto"/>
                      </w:divBdr>
                    </w:div>
                    <w:div w:id="2069645467">
                      <w:marLeft w:val="0"/>
                      <w:marRight w:val="0"/>
                      <w:marTop w:val="0"/>
                      <w:marBottom w:val="0"/>
                      <w:divBdr>
                        <w:top w:val="none" w:sz="0" w:space="0" w:color="auto"/>
                        <w:left w:val="none" w:sz="0" w:space="0" w:color="auto"/>
                        <w:bottom w:val="none" w:sz="0" w:space="0" w:color="auto"/>
                        <w:right w:val="none" w:sz="0" w:space="0" w:color="auto"/>
                      </w:divBdr>
                    </w:div>
                    <w:div w:id="24790949">
                      <w:marLeft w:val="0"/>
                      <w:marRight w:val="0"/>
                      <w:marTop w:val="0"/>
                      <w:marBottom w:val="0"/>
                      <w:divBdr>
                        <w:top w:val="none" w:sz="0" w:space="0" w:color="auto"/>
                        <w:left w:val="none" w:sz="0" w:space="0" w:color="auto"/>
                        <w:bottom w:val="none" w:sz="0" w:space="0" w:color="auto"/>
                        <w:right w:val="none" w:sz="0" w:space="0" w:color="auto"/>
                      </w:divBdr>
                    </w:div>
                    <w:div w:id="753285363">
                      <w:marLeft w:val="0"/>
                      <w:marRight w:val="0"/>
                      <w:marTop w:val="0"/>
                      <w:marBottom w:val="0"/>
                      <w:divBdr>
                        <w:top w:val="none" w:sz="0" w:space="0" w:color="auto"/>
                        <w:left w:val="none" w:sz="0" w:space="0" w:color="auto"/>
                        <w:bottom w:val="none" w:sz="0" w:space="0" w:color="auto"/>
                        <w:right w:val="none" w:sz="0" w:space="0" w:color="auto"/>
                      </w:divBdr>
                    </w:div>
                    <w:div w:id="1606960447">
                      <w:marLeft w:val="0"/>
                      <w:marRight w:val="0"/>
                      <w:marTop w:val="0"/>
                      <w:marBottom w:val="0"/>
                      <w:divBdr>
                        <w:top w:val="none" w:sz="0" w:space="0" w:color="auto"/>
                        <w:left w:val="none" w:sz="0" w:space="0" w:color="auto"/>
                        <w:bottom w:val="none" w:sz="0" w:space="0" w:color="auto"/>
                        <w:right w:val="none" w:sz="0" w:space="0" w:color="auto"/>
                      </w:divBdr>
                    </w:div>
                    <w:div w:id="304628683">
                      <w:marLeft w:val="0"/>
                      <w:marRight w:val="0"/>
                      <w:marTop w:val="0"/>
                      <w:marBottom w:val="0"/>
                      <w:divBdr>
                        <w:top w:val="none" w:sz="0" w:space="0" w:color="auto"/>
                        <w:left w:val="none" w:sz="0" w:space="0" w:color="auto"/>
                        <w:bottom w:val="none" w:sz="0" w:space="0" w:color="auto"/>
                        <w:right w:val="none" w:sz="0" w:space="0" w:color="auto"/>
                      </w:divBdr>
                    </w:div>
                    <w:div w:id="1435712033">
                      <w:marLeft w:val="0"/>
                      <w:marRight w:val="0"/>
                      <w:marTop w:val="0"/>
                      <w:marBottom w:val="0"/>
                      <w:divBdr>
                        <w:top w:val="none" w:sz="0" w:space="0" w:color="auto"/>
                        <w:left w:val="none" w:sz="0" w:space="0" w:color="auto"/>
                        <w:bottom w:val="none" w:sz="0" w:space="0" w:color="auto"/>
                        <w:right w:val="none" w:sz="0" w:space="0" w:color="auto"/>
                      </w:divBdr>
                    </w:div>
                    <w:div w:id="519511084">
                      <w:marLeft w:val="0"/>
                      <w:marRight w:val="0"/>
                      <w:marTop w:val="0"/>
                      <w:marBottom w:val="0"/>
                      <w:divBdr>
                        <w:top w:val="none" w:sz="0" w:space="0" w:color="auto"/>
                        <w:left w:val="none" w:sz="0" w:space="0" w:color="auto"/>
                        <w:bottom w:val="none" w:sz="0" w:space="0" w:color="auto"/>
                        <w:right w:val="none" w:sz="0" w:space="0" w:color="auto"/>
                      </w:divBdr>
                    </w:div>
                    <w:div w:id="1420253274">
                      <w:marLeft w:val="0"/>
                      <w:marRight w:val="0"/>
                      <w:marTop w:val="0"/>
                      <w:marBottom w:val="0"/>
                      <w:divBdr>
                        <w:top w:val="none" w:sz="0" w:space="0" w:color="auto"/>
                        <w:left w:val="none" w:sz="0" w:space="0" w:color="auto"/>
                        <w:bottom w:val="none" w:sz="0" w:space="0" w:color="auto"/>
                        <w:right w:val="none" w:sz="0" w:space="0" w:color="auto"/>
                      </w:divBdr>
                    </w:div>
                    <w:div w:id="364209444">
                      <w:marLeft w:val="0"/>
                      <w:marRight w:val="0"/>
                      <w:marTop w:val="0"/>
                      <w:marBottom w:val="0"/>
                      <w:divBdr>
                        <w:top w:val="none" w:sz="0" w:space="0" w:color="auto"/>
                        <w:left w:val="none" w:sz="0" w:space="0" w:color="auto"/>
                        <w:bottom w:val="none" w:sz="0" w:space="0" w:color="auto"/>
                        <w:right w:val="none" w:sz="0" w:space="0" w:color="auto"/>
                      </w:divBdr>
                    </w:div>
                    <w:div w:id="952250698">
                      <w:marLeft w:val="0"/>
                      <w:marRight w:val="0"/>
                      <w:marTop w:val="0"/>
                      <w:marBottom w:val="0"/>
                      <w:divBdr>
                        <w:top w:val="none" w:sz="0" w:space="0" w:color="auto"/>
                        <w:left w:val="none" w:sz="0" w:space="0" w:color="auto"/>
                        <w:bottom w:val="none" w:sz="0" w:space="0" w:color="auto"/>
                        <w:right w:val="none" w:sz="0" w:space="0" w:color="auto"/>
                      </w:divBdr>
                    </w:div>
                    <w:div w:id="1743523054">
                      <w:marLeft w:val="0"/>
                      <w:marRight w:val="0"/>
                      <w:marTop w:val="0"/>
                      <w:marBottom w:val="0"/>
                      <w:divBdr>
                        <w:top w:val="none" w:sz="0" w:space="0" w:color="auto"/>
                        <w:left w:val="none" w:sz="0" w:space="0" w:color="auto"/>
                        <w:bottom w:val="none" w:sz="0" w:space="0" w:color="auto"/>
                        <w:right w:val="none" w:sz="0" w:space="0" w:color="auto"/>
                      </w:divBdr>
                    </w:div>
                    <w:div w:id="546189947">
                      <w:marLeft w:val="0"/>
                      <w:marRight w:val="0"/>
                      <w:marTop w:val="0"/>
                      <w:marBottom w:val="0"/>
                      <w:divBdr>
                        <w:top w:val="none" w:sz="0" w:space="0" w:color="auto"/>
                        <w:left w:val="none" w:sz="0" w:space="0" w:color="auto"/>
                        <w:bottom w:val="none" w:sz="0" w:space="0" w:color="auto"/>
                        <w:right w:val="none" w:sz="0" w:space="0" w:color="auto"/>
                      </w:divBdr>
                    </w:div>
                    <w:div w:id="516698725">
                      <w:marLeft w:val="0"/>
                      <w:marRight w:val="0"/>
                      <w:marTop w:val="0"/>
                      <w:marBottom w:val="0"/>
                      <w:divBdr>
                        <w:top w:val="none" w:sz="0" w:space="0" w:color="auto"/>
                        <w:left w:val="none" w:sz="0" w:space="0" w:color="auto"/>
                        <w:bottom w:val="none" w:sz="0" w:space="0" w:color="auto"/>
                        <w:right w:val="none" w:sz="0" w:space="0" w:color="auto"/>
                      </w:divBdr>
                    </w:div>
                    <w:div w:id="1365599890">
                      <w:marLeft w:val="0"/>
                      <w:marRight w:val="0"/>
                      <w:marTop w:val="0"/>
                      <w:marBottom w:val="0"/>
                      <w:divBdr>
                        <w:top w:val="none" w:sz="0" w:space="0" w:color="auto"/>
                        <w:left w:val="none" w:sz="0" w:space="0" w:color="auto"/>
                        <w:bottom w:val="none" w:sz="0" w:space="0" w:color="auto"/>
                        <w:right w:val="none" w:sz="0" w:space="0" w:color="auto"/>
                      </w:divBdr>
                    </w:div>
                    <w:div w:id="147013350">
                      <w:marLeft w:val="0"/>
                      <w:marRight w:val="0"/>
                      <w:marTop w:val="0"/>
                      <w:marBottom w:val="0"/>
                      <w:divBdr>
                        <w:top w:val="none" w:sz="0" w:space="0" w:color="auto"/>
                        <w:left w:val="none" w:sz="0" w:space="0" w:color="auto"/>
                        <w:bottom w:val="none" w:sz="0" w:space="0" w:color="auto"/>
                        <w:right w:val="none" w:sz="0" w:space="0" w:color="auto"/>
                      </w:divBdr>
                    </w:div>
                    <w:div w:id="213931254">
                      <w:marLeft w:val="0"/>
                      <w:marRight w:val="0"/>
                      <w:marTop w:val="0"/>
                      <w:marBottom w:val="0"/>
                      <w:divBdr>
                        <w:top w:val="none" w:sz="0" w:space="0" w:color="auto"/>
                        <w:left w:val="none" w:sz="0" w:space="0" w:color="auto"/>
                        <w:bottom w:val="none" w:sz="0" w:space="0" w:color="auto"/>
                        <w:right w:val="none" w:sz="0" w:space="0" w:color="auto"/>
                      </w:divBdr>
                    </w:div>
                    <w:div w:id="2117363081">
                      <w:marLeft w:val="0"/>
                      <w:marRight w:val="0"/>
                      <w:marTop w:val="0"/>
                      <w:marBottom w:val="0"/>
                      <w:divBdr>
                        <w:top w:val="none" w:sz="0" w:space="0" w:color="auto"/>
                        <w:left w:val="none" w:sz="0" w:space="0" w:color="auto"/>
                        <w:bottom w:val="none" w:sz="0" w:space="0" w:color="auto"/>
                        <w:right w:val="none" w:sz="0" w:space="0" w:color="auto"/>
                      </w:divBdr>
                    </w:div>
                    <w:div w:id="1481386480">
                      <w:marLeft w:val="0"/>
                      <w:marRight w:val="0"/>
                      <w:marTop w:val="0"/>
                      <w:marBottom w:val="0"/>
                      <w:divBdr>
                        <w:top w:val="none" w:sz="0" w:space="0" w:color="auto"/>
                        <w:left w:val="none" w:sz="0" w:space="0" w:color="auto"/>
                        <w:bottom w:val="none" w:sz="0" w:space="0" w:color="auto"/>
                        <w:right w:val="none" w:sz="0" w:space="0" w:color="auto"/>
                      </w:divBdr>
                    </w:div>
                    <w:div w:id="1881546753">
                      <w:marLeft w:val="0"/>
                      <w:marRight w:val="0"/>
                      <w:marTop w:val="0"/>
                      <w:marBottom w:val="0"/>
                      <w:divBdr>
                        <w:top w:val="none" w:sz="0" w:space="0" w:color="auto"/>
                        <w:left w:val="none" w:sz="0" w:space="0" w:color="auto"/>
                        <w:bottom w:val="none" w:sz="0" w:space="0" w:color="auto"/>
                        <w:right w:val="none" w:sz="0" w:space="0" w:color="auto"/>
                      </w:divBdr>
                    </w:div>
                    <w:div w:id="1610503794">
                      <w:marLeft w:val="0"/>
                      <w:marRight w:val="0"/>
                      <w:marTop w:val="0"/>
                      <w:marBottom w:val="0"/>
                      <w:divBdr>
                        <w:top w:val="none" w:sz="0" w:space="0" w:color="auto"/>
                        <w:left w:val="none" w:sz="0" w:space="0" w:color="auto"/>
                        <w:bottom w:val="none" w:sz="0" w:space="0" w:color="auto"/>
                        <w:right w:val="none" w:sz="0" w:space="0" w:color="auto"/>
                      </w:divBdr>
                    </w:div>
                    <w:div w:id="1898319948">
                      <w:marLeft w:val="0"/>
                      <w:marRight w:val="0"/>
                      <w:marTop w:val="0"/>
                      <w:marBottom w:val="0"/>
                      <w:divBdr>
                        <w:top w:val="none" w:sz="0" w:space="0" w:color="auto"/>
                        <w:left w:val="none" w:sz="0" w:space="0" w:color="auto"/>
                        <w:bottom w:val="none" w:sz="0" w:space="0" w:color="auto"/>
                        <w:right w:val="none" w:sz="0" w:space="0" w:color="auto"/>
                      </w:divBdr>
                    </w:div>
                    <w:div w:id="775716555">
                      <w:marLeft w:val="0"/>
                      <w:marRight w:val="0"/>
                      <w:marTop w:val="0"/>
                      <w:marBottom w:val="0"/>
                      <w:divBdr>
                        <w:top w:val="none" w:sz="0" w:space="0" w:color="auto"/>
                        <w:left w:val="none" w:sz="0" w:space="0" w:color="auto"/>
                        <w:bottom w:val="none" w:sz="0" w:space="0" w:color="auto"/>
                        <w:right w:val="none" w:sz="0" w:space="0" w:color="auto"/>
                      </w:divBdr>
                    </w:div>
                    <w:div w:id="1573390126">
                      <w:marLeft w:val="0"/>
                      <w:marRight w:val="0"/>
                      <w:marTop w:val="0"/>
                      <w:marBottom w:val="0"/>
                      <w:divBdr>
                        <w:top w:val="none" w:sz="0" w:space="0" w:color="auto"/>
                        <w:left w:val="none" w:sz="0" w:space="0" w:color="auto"/>
                        <w:bottom w:val="none" w:sz="0" w:space="0" w:color="auto"/>
                        <w:right w:val="none" w:sz="0" w:space="0" w:color="auto"/>
                      </w:divBdr>
                    </w:div>
                    <w:div w:id="1893350036">
                      <w:marLeft w:val="0"/>
                      <w:marRight w:val="0"/>
                      <w:marTop w:val="0"/>
                      <w:marBottom w:val="0"/>
                      <w:divBdr>
                        <w:top w:val="none" w:sz="0" w:space="0" w:color="auto"/>
                        <w:left w:val="none" w:sz="0" w:space="0" w:color="auto"/>
                        <w:bottom w:val="none" w:sz="0" w:space="0" w:color="auto"/>
                        <w:right w:val="none" w:sz="0" w:space="0" w:color="auto"/>
                      </w:divBdr>
                    </w:div>
                    <w:div w:id="1807045632">
                      <w:marLeft w:val="0"/>
                      <w:marRight w:val="0"/>
                      <w:marTop w:val="0"/>
                      <w:marBottom w:val="0"/>
                      <w:divBdr>
                        <w:top w:val="none" w:sz="0" w:space="0" w:color="auto"/>
                        <w:left w:val="none" w:sz="0" w:space="0" w:color="auto"/>
                        <w:bottom w:val="none" w:sz="0" w:space="0" w:color="auto"/>
                        <w:right w:val="none" w:sz="0" w:space="0" w:color="auto"/>
                      </w:divBdr>
                    </w:div>
                    <w:div w:id="386342461">
                      <w:marLeft w:val="0"/>
                      <w:marRight w:val="0"/>
                      <w:marTop w:val="0"/>
                      <w:marBottom w:val="0"/>
                      <w:divBdr>
                        <w:top w:val="none" w:sz="0" w:space="0" w:color="auto"/>
                        <w:left w:val="none" w:sz="0" w:space="0" w:color="auto"/>
                        <w:bottom w:val="none" w:sz="0" w:space="0" w:color="auto"/>
                        <w:right w:val="none" w:sz="0" w:space="0" w:color="auto"/>
                      </w:divBdr>
                    </w:div>
                    <w:div w:id="182517873">
                      <w:marLeft w:val="0"/>
                      <w:marRight w:val="0"/>
                      <w:marTop w:val="0"/>
                      <w:marBottom w:val="0"/>
                      <w:divBdr>
                        <w:top w:val="none" w:sz="0" w:space="0" w:color="auto"/>
                        <w:left w:val="none" w:sz="0" w:space="0" w:color="auto"/>
                        <w:bottom w:val="none" w:sz="0" w:space="0" w:color="auto"/>
                        <w:right w:val="none" w:sz="0" w:space="0" w:color="auto"/>
                      </w:divBdr>
                    </w:div>
                    <w:div w:id="2009946128">
                      <w:marLeft w:val="0"/>
                      <w:marRight w:val="0"/>
                      <w:marTop w:val="0"/>
                      <w:marBottom w:val="0"/>
                      <w:divBdr>
                        <w:top w:val="none" w:sz="0" w:space="0" w:color="auto"/>
                        <w:left w:val="none" w:sz="0" w:space="0" w:color="auto"/>
                        <w:bottom w:val="none" w:sz="0" w:space="0" w:color="auto"/>
                        <w:right w:val="none" w:sz="0" w:space="0" w:color="auto"/>
                      </w:divBdr>
                    </w:div>
                    <w:div w:id="1926258511">
                      <w:marLeft w:val="0"/>
                      <w:marRight w:val="0"/>
                      <w:marTop w:val="0"/>
                      <w:marBottom w:val="0"/>
                      <w:divBdr>
                        <w:top w:val="none" w:sz="0" w:space="0" w:color="auto"/>
                        <w:left w:val="none" w:sz="0" w:space="0" w:color="auto"/>
                        <w:bottom w:val="none" w:sz="0" w:space="0" w:color="auto"/>
                        <w:right w:val="none" w:sz="0" w:space="0" w:color="auto"/>
                      </w:divBdr>
                    </w:div>
                    <w:div w:id="1848447481">
                      <w:marLeft w:val="0"/>
                      <w:marRight w:val="0"/>
                      <w:marTop w:val="0"/>
                      <w:marBottom w:val="0"/>
                      <w:divBdr>
                        <w:top w:val="none" w:sz="0" w:space="0" w:color="auto"/>
                        <w:left w:val="none" w:sz="0" w:space="0" w:color="auto"/>
                        <w:bottom w:val="none" w:sz="0" w:space="0" w:color="auto"/>
                        <w:right w:val="none" w:sz="0" w:space="0" w:color="auto"/>
                      </w:divBdr>
                    </w:div>
                    <w:div w:id="390424130">
                      <w:marLeft w:val="0"/>
                      <w:marRight w:val="0"/>
                      <w:marTop w:val="0"/>
                      <w:marBottom w:val="0"/>
                      <w:divBdr>
                        <w:top w:val="none" w:sz="0" w:space="0" w:color="auto"/>
                        <w:left w:val="none" w:sz="0" w:space="0" w:color="auto"/>
                        <w:bottom w:val="none" w:sz="0" w:space="0" w:color="auto"/>
                        <w:right w:val="none" w:sz="0" w:space="0" w:color="auto"/>
                      </w:divBdr>
                    </w:div>
                    <w:div w:id="136412365">
                      <w:marLeft w:val="0"/>
                      <w:marRight w:val="0"/>
                      <w:marTop w:val="0"/>
                      <w:marBottom w:val="0"/>
                      <w:divBdr>
                        <w:top w:val="none" w:sz="0" w:space="0" w:color="auto"/>
                        <w:left w:val="none" w:sz="0" w:space="0" w:color="auto"/>
                        <w:bottom w:val="none" w:sz="0" w:space="0" w:color="auto"/>
                        <w:right w:val="none" w:sz="0" w:space="0" w:color="auto"/>
                      </w:divBdr>
                    </w:div>
                    <w:div w:id="2028407851">
                      <w:marLeft w:val="0"/>
                      <w:marRight w:val="0"/>
                      <w:marTop w:val="0"/>
                      <w:marBottom w:val="0"/>
                      <w:divBdr>
                        <w:top w:val="none" w:sz="0" w:space="0" w:color="auto"/>
                        <w:left w:val="none" w:sz="0" w:space="0" w:color="auto"/>
                        <w:bottom w:val="none" w:sz="0" w:space="0" w:color="auto"/>
                        <w:right w:val="none" w:sz="0" w:space="0" w:color="auto"/>
                      </w:divBdr>
                    </w:div>
                    <w:div w:id="1696928625">
                      <w:marLeft w:val="0"/>
                      <w:marRight w:val="0"/>
                      <w:marTop w:val="0"/>
                      <w:marBottom w:val="0"/>
                      <w:divBdr>
                        <w:top w:val="none" w:sz="0" w:space="0" w:color="auto"/>
                        <w:left w:val="none" w:sz="0" w:space="0" w:color="auto"/>
                        <w:bottom w:val="none" w:sz="0" w:space="0" w:color="auto"/>
                        <w:right w:val="none" w:sz="0" w:space="0" w:color="auto"/>
                      </w:divBdr>
                    </w:div>
                    <w:div w:id="1408073160">
                      <w:marLeft w:val="0"/>
                      <w:marRight w:val="0"/>
                      <w:marTop w:val="0"/>
                      <w:marBottom w:val="0"/>
                      <w:divBdr>
                        <w:top w:val="none" w:sz="0" w:space="0" w:color="auto"/>
                        <w:left w:val="none" w:sz="0" w:space="0" w:color="auto"/>
                        <w:bottom w:val="none" w:sz="0" w:space="0" w:color="auto"/>
                        <w:right w:val="none" w:sz="0" w:space="0" w:color="auto"/>
                      </w:divBdr>
                    </w:div>
                    <w:div w:id="2136488576">
                      <w:marLeft w:val="0"/>
                      <w:marRight w:val="0"/>
                      <w:marTop w:val="0"/>
                      <w:marBottom w:val="0"/>
                      <w:divBdr>
                        <w:top w:val="none" w:sz="0" w:space="0" w:color="auto"/>
                        <w:left w:val="none" w:sz="0" w:space="0" w:color="auto"/>
                        <w:bottom w:val="none" w:sz="0" w:space="0" w:color="auto"/>
                        <w:right w:val="none" w:sz="0" w:space="0" w:color="auto"/>
                      </w:divBdr>
                    </w:div>
                    <w:div w:id="1777482677">
                      <w:marLeft w:val="0"/>
                      <w:marRight w:val="0"/>
                      <w:marTop w:val="0"/>
                      <w:marBottom w:val="0"/>
                      <w:divBdr>
                        <w:top w:val="none" w:sz="0" w:space="0" w:color="auto"/>
                        <w:left w:val="none" w:sz="0" w:space="0" w:color="auto"/>
                        <w:bottom w:val="none" w:sz="0" w:space="0" w:color="auto"/>
                        <w:right w:val="none" w:sz="0" w:space="0" w:color="auto"/>
                      </w:divBdr>
                    </w:div>
                    <w:div w:id="741441342">
                      <w:marLeft w:val="0"/>
                      <w:marRight w:val="0"/>
                      <w:marTop w:val="0"/>
                      <w:marBottom w:val="0"/>
                      <w:divBdr>
                        <w:top w:val="none" w:sz="0" w:space="0" w:color="auto"/>
                        <w:left w:val="none" w:sz="0" w:space="0" w:color="auto"/>
                        <w:bottom w:val="none" w:sz="0" w:space="0" w:color="auto"/>
                        <w:right w:val="none" w:sz="0" w:space="0" w:color="auto"/>
                      </w:divBdr>
                    </w:div>
                    <w:div w:id="331952795">
                      <w:marLeft w:val="0"/>
                      <w:marRight w:val="0"/>
                      <w:marTop w:val="0"/>
                      <w:marBottom w:val="0"/>
                      <w:divBdr>
                        <w:top w:val="none" w:sz="0" w:space="0" w:color="auto"/>
                        <w:left w:val="none" w:sz="0" w:space="0" w:color="auto"/>
                        <w:bottom w:val="none" w:sz="0" w:space="0" w:color="auto"/>
                        <w:right w:val="none" w:sz="0" w:space="0" w:color="auto"/>
                      </w:divBdr>
                    </w:div>
                    <w:div w:id="2115830646">
                      <w:marLeft w:val="0"/>
                      <w:marRight w:val="0"/>
                      <w:marTop w:val="0"/>
                      <w:marBottom w:val="0"/>
                      <w:divBdr>
                        <w:top w:val="none" w:sz="0" w:space="0" w:color="auto"/>
                        <w:left w:val="none" w:sz="0" w:space="0" w:color="auto"/>
                        <w:bottom w:val="none" w:sz="0" w:space="0" w:color="auto"/>
                        <w:right w:val="none" w:sz="0" w:space="0" w:color="auto"/>
                      </w:divBdr>
                    </w:div>
                    <w:div w:id="1469395178">
                      <w:marLeft w:val="0"/>
                      <w:marRight w:val="0"/>
                      <w:marTop w:val="0"/>
                      <w:marBottom w:val="0"/>
                      <w:divBdr>
                        <w:top w:val="none" w:sz="0" w:space="0" w:color="auto"/>
                        <w:left w:val="none" w:sz="0" w:space="0" w:color="auto"/>
                        <w:bottom w:val="none" w:sz="0" w:space="0" w:color="auto"/>
                        <w:right w:val="none" w:sz="0" w:space="0" w:color="auto"/>
                      </w:divBdr>
                    </w:div>
                    <w:div w:id="148329328">
                      <w:marLeft w:val="0"/>
                      <w:marRight w:val="0"/>
                      <w:marTop w:val="0"/>
                      <w:marBottom w:val="0"/>
                      <w:divBdr>
                        <w:top w:val="none" w:sz="0" w:space="0" w:color="auto"/>
                        <w:left w:val="none" w:sz="0" w:space="0" w:color="auto"/>
                        <w:bottom w:val="none" w:sz="0" w:space="0" w:color="auto"/>
                        <w:right w:val="none" w:sz="0" w:space="0" w:color="auto"/>
                      </w:divBdr>
                    </w:div>
                    <w:div w:id="2113547208">
                      <w:marLeft w:val="0"/>
                      <w:marRight w:val="0"/>
                      <w:marTop w:val="0"/>
                      <w:marBottom w:val="0"/>
                      <w:divBdr>
                        <w:top w:val="none" w:sz="0" w:space="0" w:color="auto"/>
                        <w:left w:val="none" w:sz="0" w:space="0" w:color="auto"/>
                        <w:bottom w:val="none" w:sz="0" w:space="0" w:color="auto"/>
                        <w:right w:val="none" w:sz="0" w:space="0" w:color="auto"/>
                      </w:divBdr>
                    </w:div>
                    <w:div w:id="1004549094">
                      <w:marLeft w:val="0"/>
                      <w:marRight w:val="0"/>
                      <w:marTop w:val="0"/>
                      <w:marBottom w:val="0"/>
                      <w:divBdr>
                        <w:top w:val="none" w:sz="0" w:space="0" w:color="auto"/>
                        <w:left w:val="none" w:sz="0" w:space="0" w:color="auto"/>
                        <w:bottom w:val="none" w:sz="0" w:space="0" w:color="auto"/>
                        <w:right w:val="none" w:sz="0" w:space="0" w:color="auto"/>
                      </w:divBdr>
                    </w:div>
                    <w:div w:id="655305907">
                      <w:marLeft w:val="0"/>
                      <w:marRight w:val="0"/>
                      <w:marTop w:val="0"/>
                      <w:marBottom w:val="0"/>
                      <w:divBdr>
                        <w:top w:val="none" w:sz="0" w:space="0" w:color="auto"/>
                        <w:left w:val="none" w:sz="0" w:space="0" w:color="auto"/>
                        <w:bottom w:val="none" w:sz="0" w:space="0" w:color="auto"/>
                        <w:right w:val="none" w:sz="0" w:space="0" w:color="auto"/>
                      </w:divBdr>
                    </w:div>
                    <w:div w:id="1793401234">
                      <w:marLeft w:val="0"/>
                      <w:marRight w:val="0"/>
                      <w:marTop w:val="0"/>
                      <w:marBottom w:val="0"/>
                      <w:divBdr>
                        <w:top w:val="none" w:sz="0" w:space="0" w:color="auto"/>
                        <w:left w:val="none" w:sz="0" w:space="0" w:color="auto"/>
                        <w:bottom w:val="none" w:sz="0" w:space="0" w:color="auto"/>
                        <w:right w:val="none" w:sz="0" w:space="0" w:color="auto"/>
                      </w:divBdr>
                    </w:div>
                    <w:div w:id="1916042933">
                      <w:marLeft w:val="0"/>
                      <w:marRight w:val="0"/>
                      <w:marTop w:val="0"/>
                      <w:marBottom w:val="0"/>
                      <w:divBdr>
                        <w:top w:val="none" w:sz="0" w:space="0" w:color="auto"/>
                        <w:left w:val="none" w:sz="0" w:space="0" w:color="auto"/>
                        <w:bottom w:val="none" w:sz="0" w:space="0" w:color="auto"/>
                        <w:right w:val="none" w:sz="0" w:space="0" w:color="auto"/>
                      </w:divBdr>
                    </w:div>
                    <w:div w:id="295723868">
                      <w:marLeft w:val="0"/>
                      <w:marRight w:val="0"/>
                      <w:marTop w:val="0"/>
                      <w:marBottom w:val="0"/>
                      <w:divBdr>
                        <w:top w:val="none" w:sz="0" w:space="0" w:color="auto"/>
                        <w:left w:val="none" w:sz="0" w:space="0" w:color="auto"/>
                        <w:bottom w:val="none" w:sz="0" w:space="0" w:color="auto"/>
                        <w:right w:val="none" w:sz="0" w:space="0" w:color="auto"/>
                      </w:divBdr>
                    </w:div>
                    <w:div w:id="2007200718">
                      <w:marLeft w:val="0"/>
                      <w:marRight w:val="0"/>
                      <w:marTop w:val="0"/>
                      <w:marBottom w:val="0"/>
                      <w:divBdr>
                        <w:top w:val="none" w:sz="0" w:space="0" w:color="auto"/>
                        <w:left w:val="none" w:sz="0" w:space="0" w:color="auto"/>
                        <w:bottom w:val="none" w:sz="0" w:space="0" w:color="auto"/>
                        <w:right w:val="none" w:sz="0" w:space="0" w:color="auto"/>
                      </w:divBdr>
                    </w:div>
                    <w:div w:id="1653481067">
                      <w:marLeft w:val="0"/>
                      <w:marRight w:val="0"/>
                      <w:marTop w:val="0"/>
                      <w:marBottom w:val="0"/>
                      <w:divBdr>
                        <w:top w:val="none" w:sz="0" w:space="0" w:color="auto"/>
                        <w:left w:val="none" w:sz="0" w:space="0" w:color="auto"/>
                        <w:bottom w:val="none" w:sz="0" w:space="0" w:color="auto"/>
                        <w:right w:val="none" w:sz="0" w:space="0" w:color="auto"/>
                      </w:divBdr>
                    </w:div>
                    <w:div w:id="1824619872">
                      <w:marLeft w:val="0"/>
                      <w:marRight w:val="0"/>
                      <w:marTop w:val="0"/>
                      <w:marBottom w:val="0"/>
                      <w:divBdr>
                        <w:top w:val="none" w:sz="0" w:space="0" w:color="auto"/>
                        <w:left w:val="none" w:sz="0" w:space="0" w:color="auto"/>
                        <w:bottom w:val="none" w:sz="0" w:space="0" w:color="auto"/>
                        <w:right w:val="none" w:sz="0" w:space="0" w:color="auto"/>
                      </w:divBdr>
                    </w:div>
                    <w:div w:id="2129544470">
                      <w:marLeft w:val="0"/>
                      <w:marRight w:val="0"/>
                      <w:marTop w:val="0"/>
                      <w:marBottom w:val="0"/>
                      <w:divBdr>
                        <w:top w:val="none" w:sz="0" w:space="0" w:color="auto"/>
                        <w:left w:val="none" w:sz="0" w:space="0" w:color="auto"/>
                        <w:bottom w:val="none" w:sz="0" w:space="0" w:color="auto"/>
                        <w:right w:val="none" w:sz="0" w:space="0" w:color="auto"/>
                      </w:divBdr>
                    </w:div>
                    <w:div w:id="2034265803">
                      <w:marLeft w:val="0"/>
                      <w:marRight w:val="0"/>
                      <w:marTop w:val="0"/>
                      <w:marBottom w:val="0"/>
                      <w:divBdr>
                        <w:top w:val="none" w:sz="0" w:space="0" w:color="auto"/>
                        <w:left w:val="none" w:sz="0" w:space="0" w:color="auto"/>
                        <w:bottom w:val="none" w:sz="0" w:space="0" w:color="auto"/>
                        <w:right w:val="none" w:sz="0" w:space="0" w:color="auto"/>
                      </w:divBdr>
                    </w:div>
                    <w:div w:id="148180059">
                      <w:marLeft w:val="0"/>
                      <w:marRight w:val="0"/>
                      <w:marTop w:val="0"/>
                      <w:marBottom w:val="0"/>
                      <w:divBdr>
                        <w:top w:val="none" w:sz="0" w:space="0" w:color="auto"/>
                        <w:left w:val="none" w:sz="0" w:space="0" w:color="auto"/>
                        <w:bottom w:val="none" w:sz="0" w:space="0" w:color="auto"/>
                        <w:right w:val="none" w:sz="0" w:space="0" w:color="auto"/>
                      </w:divBdr>
                    </w:div>
                    <w:div w:id="100339634">
                      <w:marLeft w:val="0"/>
                      <w:marRight w:val="0"/>
                      <w:marTop w:val="0"/>
                      <w:marBottom w:val="0"/>
                      <w:divBdr>
                        <w:top w:val="none" w:sz="0" w:space="0" w:color="auto"/>
                        <w:left w:val="none" w:sz="0" w:space="0" w:color="auto"/>
                        <w:bottom w:val="none" w:sz="0" w:space="0" w:color="auto"/>
                        <w:right w:val="none" w:sz="0" w:space="0" w:color="auto"/>
                      </w:divBdr>
                    </w:div>
                    <w:div w:id="663974154">
                      <w:marLeft w:val="0"/>
                      <w:marRight w:val="0"/>
                      <w:marTop w:val="0"/>
                      <w:marBottom w:val="0"/>
                      <w:divBdr>
                        <w:top w:val="none" w:sz="0" w:space="0" w:color="auto"/>
                        <w:left w:val="none" w:sz="0" w:space="0" w:color="auto"/>
                        <w:bottom w:val="none" w:sz="0" w:space="0" w:color="auto"/>
                        <w:right w:val="none" w:sz="0" w:space="0" w:color="auto"/>
                      </w:divBdr>
                    </w:div>
                    <w:div w:id="835539951">
                      <w:marLeft w:val="0"/>
                      <w:marRight w:val="0"/>
                      <w:marTop w:val="0"/>
                      <w:marBottom w:val="0"/>
                      <w:divBdr>
                        <w:top w:val="none" w:sz="0" w:space="0" w:color="auto"/>
                        <w:left w:val="none" w:sz="0" w:space="0" w:color="auto"/>
                        <w:bottom w:val="none" w:sz="0" w:space="0" w:color="auto"/>
                        <w:right w:val="none" w:sz="0" w:space="0" w:color="auto"/>
                      </w:divBdr>
                    </w:div>
                    <w:div w:id="700858234">
                      <w:marLeft w:val="0"/>
                      <w:marRight w:val="0"/>
                      <w:marTop w:val="0"/>
                      <w:marBottom w:val="0"/>
                      <w:divBdr>
                        <w:top w:val="none" w:sz="0" w:space="0" w:color="auto"/>
                        <w:left w:val="none" w:sz="0" w:space="0" w:color="auto"/>
                        <w:bottom w:val="none" w:sz="0" w:space="0" w:color="auto"/>
                        <w:right w:val="none" w:sz="0" w:space="0" w:color="auto"/>
                      </w:divBdr>
                    </w:div>
                    <w:div w:id="1390495557">
                      <w:marLeft w:val="0"/>
                      <w:marRight w:val="0"/>
                      <w:marTop w:val="0"/>
                      <w:marBottom w:val="0"/>
                      <w:divBdr>
                        <w:top w:val="none" w:sz="0" w:space="0" w:color="auto"/>
                        <w:left w:val="none" w:sz="0" w:space="0" w:color="auto"/>
                        <w:bottom w:val="none" w:sz="0" w:space="0" w:color="auto"/>
                        <w:right w:val="none" w:sz="0" w:space="0" w:color="auto"/>
                      </w:divBdr>
                    </w:div>
                    <w:div w:id="1147361354">
                      <w:marLeft w:val="0"/>
                      <w:marRight w:val="0"/>
                      <w:marTop w:val="0"/>
                      <w:marBottom w:val="0"/>
                      <w:divBdr>
                        <w:top w:val="none" w:sz="0" w:space="0" w:color="auto"/>
                        <w:left w:val="none" w:sz="0" w:space="0" w:color="auto"/>
                        <w:bottom w:val="none" w:sz="0" w:space="0" w:color="auto"/>
                        <w:right w:val="none" w:sz="0" w:space="0" w:color="auto"/>
                      </w:divBdr>
                    </w:div>
                    <w:div w:id="770246093">
                      <w:marLeft w:val="0"/>
                      <w:marRight w:val="0"/>
                      <w:marTop w:val="0"/>
                      <w:marBottom w:val="0"/>
                      <w:divBdr>
                        <w:top w:val="none" w:sz="0" w:space="0" w:color="auto"/>
                        <w:left w:val="none" w:sz="0" w:space="0" w:color="auto"/>
                        <w:bottom w:val="none" w:sz="0" w:space="0" w:color="auto"/>
                        <w:right w:val="none" w:sz="0" w:space="0" w:color="auto"/>
                      </w:divBdr>
                    </w:div>
                    <w:div w:id="236477024">
                      <w:marLeft w:val="0"/>
                      <w:marRight w:val="0"/>
                      <w:marTop w:val="0"/>
                      <w:marBottom w:val="0"/>
                      <w:divBdr>
                        <w:top w:val="none" w:sz="0" w:space="0" w:color="auto"/>
                        <w:left w:val="none" w:sz="0" w:space="0" w:color="auto"/>
                        <w:bottom w:val="none" w:sz="0" w:space="0" w:color="auto"/>
                        <w:right w:val="none" w:sz="0" w:space="0" w:color="auto"/>
                      </w:divBdr>
                    </w:div>
                    <w:div w:id="743456033">
                      <w:marLeft w:val="0"/>
                      <w:marRight w:val="0"/>
                      <w:marTop w:val="0"/>
                      <w:marBottom w:val="0"/>
                      <w:divBdr>
                        <w:top w:val="none" w:sz="0" w:space="0" w:color="auto"/>
                        <w:left w:val="none" w:sz="0" w:space="0" w:color="auto"/>
                        <w:bottom w:val="none" w:sz="0" w:space="0" w:color="auto"/>
                        <w:right w:val="none" w:sz="0" w:space="0" w:color="auto"/>
                      </w:divBdr>
                    </w:div>
                    <w:div w:id="1188565981">
                      <w:marLeft w:val="0"/>
                      <w:marRight w:val="0"/>
                      <w:marTop w:val="0"/>
                      <w:marBottom w:val="0"/>
                      <w:divBdr>
                        <w:top w:val="none" w:sz="0" w:space="0" w:color="auto"/>
                        <w:left w:val="none" w:sz="0" w:space="0" w:color="auto"/>
                        <w:bottom w:val="none" w:sz="0" w:space="0" w:color="auto"/>
                        <w:right w:val="none" w:sz="0" w:space="0" w:color="auto"/>
                      </w:divBdr>
                    </w:div>
                    <w:div w:id="66923238">
                      <w:marLeft w:val="0"/>
                      <w:marRight w:val="0"/>
                      <w:marTop w:val="0"/>
                      <w:marBottom w:val="0"/>
                      <w:divBdr>
                        <w:top w:val="none" w:sz="0" w:space="0" w:color="auto"/>
                        <w:left w:val="none" w:sz="0" w:space="0" w:color="auto"/>
                        <w:bottom w:val="none" w:sz="0" w:space="0" w:color="auto"/>
                        <w:right w:val="none" w:sz="0" w:space="0" w:color="auto"/>
                      </w:divBdr>
                    </w:div>
                    <w:div w:id="1492673020">
                      <w:marLeft w:val="0"/>
                      <w:marRight w:val="0"/>
                      <w:marTop w:val="0"/>
                      <w:marBottom w:val="0"/>
                      <w:divBdr>
                        <w:top w:val="none" w:sz="0" w:space="0" w:color="auto"/>
                        <w:left w:val="none" w:sz="0" w:space="0" w:color="auto"/>
                        <w:bottom w:val="none" w:sz="0" w:space="0" w:color="auto"/>
                        <w:right w:val="none" w:sz="0" w:space="0" w:color="auto"/>
                      </w:divBdr>
                    </w:div>
                    <w:div w:id="716316582">
                      <w:marLeft w:val="0"/>
                      <w:marRight w:val="0"/>
                      <w:marTop w:val="0"/>
                      <w:marBottom w:val="0"/>
                      <w:divBdr>
                        <w:top w:val="none" w:sz="0" w:space="0" w:color="auto"/>
                        <w:left w:val="none" w:sz="0" w:space="0" w:color="auto"/>
                        <w:bottom w:val="none" w:sz="0" w:space="0" w:color="auto"/>
                        <w:right w:val="none" w:sz="0" w:space="0" w:color="auto"/>
                      </w:divBdr>
                    </w:div>
                    <w:div w:id="904026134">
                      <w:marLeft w:val="0"/>
                      <w:marRight w:val="0"/>
                      <w:marTop w:val="0"/>
                      <w:marBottom w:val="0"/>
                      <w:divBdr>
                        <w:top w:val="none" w:sz="0" w:space="0" w:color="auto"/>
                        <w:left w:val="none" w:sz="0" w:space="0" w:color="auto"/>
                        <w:bottom w:val="none" w:sz="0" w:space="0" w:color="auto"/>
                        <w:right w:val="none" w:sz="0" w:space="0" w:color="auto"/>
                      </w:divBdr>
                    </w:div>
                    <w:div w:id="1481851155">
                      <w:marLeft w:val="0"/>
                      <w:marRight w:val="0"/>
                      <w:marTop w:val="0"/>
                      <w:marBottom w:val="0"/>
                      <w:divBdr>
                        <w:top w:val="none" w:sz="0" w:space="0" w:color="auto"/>
                        <w:left w:val="none" w:sz="0" w:space="0" w:color="auto"/>
                        <w:bottom w:val="none" w:sz="0" w:space="0" w:color="auto"/>
                        <w:right w:val="none" w:sz="0" w:space="0" w:color="auto"/>
                      </w:divBdr>
                    </w:div>
                    <w:div w:id="391319029">
                      <w:marLeft w:val="0"/>
                      <w:marRight w:val="0"/>
                      <w:marTop w:val="0"/>
                      <w:marBottom w:val="0"/>
                      <w:divBdr>
                        <w:top w:val="none" w:sz="0" w:space="0" w:color="auto"/>
                        <w:left w:val="none" w:sz="0" w:space="0" w:color="auto"/>
                        <w:bottom w:val="none" w:sz="0" w:space="0" w:color="auto"/>
                        <w:right w:val="none" w:sz="0" w:space="0" w:color="auto"/>
                      </w:divBdr>
                    </w:div>
                    <w:div w:id="250431418">
                      <w:marLeft w:val="0"/>
                      <w:marRight w:val="0"/>
                      <w:marTop w:val="0"/>
                      <w:marBottom w:val="0"/>
                      <w:divBdr>
                        <w:top w:val="none" w:sz="0" w:space="0" w:color="auto"/>
                        <w:left w:val="none" w:sz="0" w:space="0" w:color="auto"/>
                        <w:bottom w:val="none" w:sz="0" w:space="0" w:color="auto"/>
                        <w:right w:val="none" w:sz="0" w:space="0" w:color="auto"/>
                      </w:divBdr>
                    </w:div>
                    <w:div w:id="1451587593">
                      <w:marLeft w:val="0"/>
                      <w:marRight w:val="0"/>
                      <w:marTop w:val="0"/>
                      <w:marBottom w:val="0"/>
                      <w:divBdr>
                        <w:top w:val="none" w:sz="0" w:space="0" w:color="auto"/>
                        <w:left w:val="none" w:sz="0" w:space="0" w:color="auto"/>
                        <w:bottom w:val="none" w:sz="0" w:space="0" w:color="auto"/>
                        <w:right w:val="none" w:sz="0" w:space="0" w:color="auto"/>
                      </w:divBdr>
                    </w:div>
                    <w:div w:id="620183393">
                      <w:marLeft w:val="0"/>
                      <w:marRight w:val="0"/>
                      <w:marTop w:val="0"/>
                      <w:marBottom w:val="0"/>
                      <w:divBdr>
                        <w:top w:val="none" w:sz="0" w:space="0" w:color="auto"/>
                        <w:left w:val="none" w:sz="0" w:space="0" w:color="auto"/>
                        <w:bottom w:val="none" w:sz="0" w:space="0" w:color="auto"/>
                        <w:right w:val="none" w:sz="0" w:space="0" w:color="auto"/>
                      </w:divBdr>
                    </w:div>
                    <w:div w:id="358238185">
                      <w:marLeft w:val="0"/>
                      <w:marRight w:val="0"/>
                      <w:marTop w:val="0"/>
                      <w:marBottom w:val="0"/>
                      <w:divBdr>
                        <w:top w:val="none" w:sz="0" w:space="0" w:color="auto"/>
                        <w:left w:val="none" w:sz="0" w:space="0" w:color="auto"/>
                        <w:bottom w:val="none" w:sz="0" w:space="0" w:color="auto"/>
                        <w:right w:val="none" w:sz="0" w:space="0" w:color="auto"/>
                      </w:divBdr>
                    </w:div>
                    <w:div w:id="1175193200">
                      <w:marLeft w:val="0"/>
                      <w:marRight w:val="0"/>
                      <w:marTop w:val="0"/>
                      <w:marBottom w:val="0"/>
                      <w:divBdr>
                        <w:top w:val="none" w:sz="0" w:space="0" w:color="auto"/>
                        <w:left w:val="none" w:sz="0" w:space="0" w:color="auto"/>
                        <w:bottom w:val="none" w:sz="0" w:space="0" w:color="auto"/>
                        <w:right w:val="none" w:sz="0" w:space="0" w:color="auto"/>
                      </w:divBdr>
                    </w:div>
                    <w:div w:id="37169618">
                      <w:marLeft w:val="0"/>
                      <w:marRight w:val="0"/>
                      <w:marTop w:val="0"/>
                      <w:marBottom w:val="0"/>
                      <w:divBdr>
                        <w:top w:val="none" w:sz="0" w:space="0" w:color="auto"/>
                        <w:left w:val="none" w:sz="0" w:space="0" w:color="auto"/>
                        <w:bottom w:val="none" w:sz="0" w:space="0" w:color="auto"/>
                        <w:right w:val="none" w:sz="0" w:space="0" w:color="auto"/>
                      </w:divBdr>
                    </w:div>
                    <w:div w:id="1740900314">
                      <w:marLeft w:val="0"/>
                      <w:marRight w:val="0"/>
                      <w:marTop w:val="0"/>
                      <w:marBottom w:val="0"/>
                      <w:divBdr>
                        <w:top w:val="none" w:sz="0" w:space="0" w:color="auto"/>
                        <w:left w:val="none" w:sz="0" w:space="0" w:color="auto"/>
                        <w:bottom w:val="none" w:sz="0" w:space="0" w:color="auto"/>
                        <w:right w:val="none" w:sz="0" w:space="0" w:color="auto"/>
                      </w:divBdr>
                    </w:div>
                    <w:div w:id="828449390">
                      <w:marLeft w:val="0"/>
                      <w:marRight w:val="0"/>
                      <w:marTop w:val="0"/>
                      <w:marBottom w:val="0"/>
                      <w:divBdr>
                        <w:top w:val="none" w:sz="0" w:space="0" w:color="auto"/>
                        <w:left w:val="none" w:sz="0" w:space="0" w:color="auto"/>
                        <w:bottom w:val="none" w:sz="0" w:space="0" w:color="auto"/>
                        <w:right w:val="none" w:sz="0" w:space="0" w:color="auto"/>
                      </w:divBdr>
                    </w:div>
                    <w:div w:id="1620379399">
                      <w:marLeft w:val="0"/>
                      <w:marRight w:val="0"/>
                      <w:marTop w:val="0"/>
                      <w:marBottom w:val="0"/>
                      <w:divBdr>
                        <w:top w:val="none" w:sz="0" w:space="0" w:color="auto"/>
                        <w:left w:val="none" w:sz="0" w:space="0" w:color="auto"/>
                        <w:bottom w:val="none" w:sz="0" w:space="0" w:color="auto"/>
                        <w:right w:val="none" w:sz="0" w:space="0" w:color="auto"/>
                      </w:divBdr>
                    </w:div>
                    <w:div w:id="775757954">
                      <w:marLeft w:val="0"/>
                      <w:marRight w:val="0"/>
                      <w:marTop w:val="0"/>
                      <w:marBottom w:val="0"/>
                      <w:divBdr>
                        <w:top w:val="none" w:sz="0" w:space="0" w:color="auto"/>
                        <w:left w:val="none" w:sz="0" w:space="0" w:color="auto"/>
                        <w:bottom w:val="none" w:sz="0" w:space="0" w:color="auto"/>
                        <w:right w:val="none" w:sz="0" w:space="0" w:color="auto"/>
                      </w:divBdr>
                    </w:div>
                    <w:div w:id="1006905520">
                      <w:marLeft w:val="0"/>
                      <w:marRight w:val="0"/>
                      <w:marTop w:val="0"/>
                      <w:marBottom w:val="0"/>
                      <w:divBdr>
                        <w:top w:val="none" w:sz="0" w:space="0" w:color="auto"/>
                        <w:left w:val="none" w:sz="0" w:space="0" w:color="auto"/>
                        <w:bottom w:val="none" w:sz="0" w:space="0" w:color="auto"/>
                        <w:right w:val="none" w:sz="0" w:space="0" w:color="auto"/>
                      </w:divBdr>
                    </w:div>
                    <w:div w:id="93790790">
                      <w:marLeft w:val="0"/>
                      <w:marRight w:val="0"/>
                      <w:marTop w:val="0"/>
                      <w:marBottom w:val="0"/>
                      <w:divBdr>
                        <w:top w:val="none" w:sz="0" w:space="0" w:color="auto"/>
                        <w:left w:val="none" w:sz="0" w:space="0" w:color="auto"/>
                        <w:bottom w:val="none" w:sz="0" w:space="0" w:color="auto"/>
                        <w:right w:val="none" w:sz="0" w:space="0" w:color="auto"/>
                      </w:divBdr>
                    </w:div>
                    <w:div w:id="1688095032">
                      <w:marLeft w:val="0"/>
                      <w:marRight w:val="0"/>
                      <w:marTop w:val="0"/>
                      <w:marBottom w:val="0"/>
                      <w:divBdr>
                        <w:top w:val="none" w:sz="0" w:space="0" w:color="auto"/>
                        <w:left w:val="none" w:sz="0" w:space="0" w:color="auto"/>
                        <w:bottom w:val="none" w:sz="0" w:space="0" w:color="auto"/>
                        <w:right w:val="none" w:sz="0" w:space="0" w:color="auto"/>
                      </w:divBdr>
                    </w:div>
                    <w:div w:id="334967318">
                      <w:marLeft w:val="0"/>
                      <w:marRight w:val="0"/>
                      <w:marTop w:val="0"/>
                      <w:marBottom w:val="0"/>
                      <w:divBdr>
                        <w:top w:val="none" w:sz="0" w:space="0" w:color="auto"/>
                        <w:left w:val="none" w:sz="0" w:space="0" w:color="auto"/>
                        <w:bottom w:val="none" w:sz="0" w:space="0" w:color="auto"/>
                        <w:right w:val="none" w:sz="0" w:space="0" w:color="auto"/>
                      </w:divBdr>
                    </w:div>
                    <w:div w:id="158692763">
                      <w:marLeft w:val="0"/>
                      <w:marRight w:val="0"/>
                      <w:marTop w:val="0"/>
                      <w:marBottom w:val="0"/>
                      <w:divBdr>
                        <w:top w:val="none" w:sz="0" w:space="0" w:color="auto"/>
                        <w:left w:val="none" w:sz="0" w:space="0" w:color="auto"/>
                        <w:bottom w:val="none" w:sz="0" w:space="0" w:color="auto"/>
                        <w:right w:val="none" w:sz="0" w:space="0" w:color="auto"/>
                      </w:divBdr>
                    </w:div>
                    <w:div w:id="1872645467">
                      <w:marLeft w:val="0"/>
                      <w:marRight w:val="0"/>
                      <w:marTop w:val="0"/>
                      <w:marBottom w:val="0"/>
                      <w:divBdr>
                        <w:top w:val="none" w:sz="0" w:space="0" w:color="auto"/>
                        <w:left w:val="none" w:sz="0" w:space="0" w:color="auto"/>
                        <w:bottom w:val="none" w:sz="0" w:space="0" w:color="auto"/>
                        <w:right w:val="none" w:sz="0" w:space="0" w:color="auto"/>
                      </w:divBdr>
                    </w:div>
                    <w:div w:id="1299146741">
                      <w:marLeft w:val="0"/>
                      <w:marRight w:val="0"/>
                      <w:marTop w:val="0"/>
                      <w:marBottom w:val="0"/>
                      <w:divBdr>
                        <w:top w:val="none" w:sz="0" w:space="0" w:color="auto"/>
                        <w:left w:val="none" w:sz="0" w:space="0" w:color="auto"/>
                        <w:bottom w:val="none" w:sz="0" w:space="0" w:color="auto"/>
                        <w:right w:val="none" w:sz="0" w:space="0" w:color="auto"/>
                      </w:divBdr>
                    </w:div>
                    <w:div w:id="907766504">
                      <w:marLeft w:val="0"/>
                      <w:marRight w:val="0"/>
                      <w:marTop w:val="0"/>
                      <w:marBottom w:val="0"/>
                      <w:divBdr>
                        <w:top w:val="none" w:sz="0" w:space="0" w:color="auto"/>
                        <w:left w:val="none" w:sz="0" w:space="0" w:color="auto"/>
                        <w:bottom w:val="none" w:sz="0" w:space="0" w:color="auto"/>
                        <w:right w:val="none" w:sz="0" w:space="0" w:color="auto"/>
                      </w:divBdr>
                    </w:div>
                    <w:div w:id="2081319422">
                      <w:marLeft w:val="0"/>
                      <w:marRight w:val="0"/>
                      <w:marTop w:val="0"/>
                      <w:marBottom w:val="0"/>
                      <w:divBdr>
                        <w:top w:val="none" w:sz="0" w:space="0" w:color="auto"/>
                        <w:left w:val="none" w:sz="0" w:space="0" w:color="auto"/>
                        <w:bottom w:val="none" w:sz="0" w:space="0" w:color="auto"/>
                        <w:right w:val="none" w:sz="0" w:space="0" w:color="auto"/>
                      </w:divBdr>
                    </w:div>
                    <w:div w:id="1473786039">
                      <w:marLeft w:val="0"/>
                      <w:marRight w:val="0"/>
                      <w:marTop w:val="0"/>
                      <w:marBottom w:val="0"/>
                      <w:divBdr>
                        <w:top w:val="none" w:sz="0" w:space="0" w:color="auto"/>
                        <w:left w:val="none" w:sz="0" w:space="0" w:color="auto"/>
                        <w:bottom w:val="none" w:sz="0" w:space="0" w:color="auto"/>
                        <w:right w:val="none" w:sz="0" w:space="0" w:color="auto"/>
                      </w:divBdr>
                    </w:div>
                    <w:div w:id="1878811934">
                      <w:marLeft w:val="0"/>
                      <w:marRight w:val="0"/>
                      <w:marTop w:val="0"/>
                      <w:marBottom w:val="0"/>
                      <w:divBdr>
                        <w:top w:val="none" w:sz="0" w:space="0" w:color="auto"/>
                        <w:left w:val="none" w:sz="0" w:space="0" w:color="auto"/>
                        <w:bottom w:val="none" w:sz="0" w:space="0" w:color="auto"/>
                        <w:right w:val="none" w:sz="0" w:space="0" w:color="auto"/>
                      </w:divBdr>
                    </w:div>
                    <w:div w:id="1687176174">
                      <w:marLeft w:val="0"/>
                      <w:marRight w:val="0"/>
                      <w:marTop w:val="0"/>
                      <w:marBottom w:val="0"/>
                      <w:divBdr>
                        <w:top w:val="none" w:sz="0" w:space="0" w:color="auto"/>
                        <w:left w:val="none" w:sz="0" w:space="0" w:color="auto"/>
                        <w:bottom w:val="none" w:sz="0" w:space="0" w:color="auto"/>
                        <w:right w:val="none" w:sz="0" w:space="0" w:color="auto"/>
                      </w:divBdr>
                    </w:div>
                    <w:div w:id="386076630">
                      <w:marLeft w:val="0"/>
                      <w:marRight w:val="0"/>
                      <w:marTop w:val="0"/>
                      <w:marBottom w:val="0"/>
                      <w:divBdr>
                        <w:top w:val="none" w:sz="0" w:space="0" w:color="auto"/>
                        <w:left w:val="none" w:sz="0" w:space="0" w:color="auto"/>
                        <w:bottom w:val="none" w:sz="0" w:space="0" w:color="auto"/>
                        <w:right w:val="none" w:sz="0" w:space="0" w:color="auto"/>
                      </w:divBdr>
                    </w:div>
                    <w:div w:id="97919509">
                      <w:marLeft w:val="0"/>
                      <w:marRight w:val="0"/>
                      <w:marTop w:val="0"/>
                      <w:marBottom w:val="0"/>
                      <w:divBdr>
                        <w:top w:val="none" w:sz="0" w:space="0" w:color="auto"/>
                        <w:left w:val="none" w:sz="0" w:space="0" w:color="auto"/>
                        <w:bottom w:val="none" w:sz="0" w:space="0" w:color="auto"/>
                        <w:right w:val="none" w:sz="0" w:space="0" w:color="auto"/>
                      </w:divBdr>
                    </w:div>
                    <w:div w:id="588580255">
                      <w:marLeft w:val="0"/>
                      <w:marRight w:val="0"/>
                      <w:marTop w:val="0"/>
                      <w:marBottom w:val="0"/>
                      <w:divBdr>
                        <w:top w:val="none" w:sz="0" w:space="0" w:color="auto"/>
                        <w:left w:val="none" w:sz="0" w:space="0" w:color="auto"/>
                        <w:bottom w:val="none" w:sz="0" w:space="0" w:color="auto"/>
                        <w:right w:val="none" w:sz="0" w:space="0" w:color="auto"/>
                      </w:divBdr>
                    </w:div>
                    <w:div w:id="504126949">
                      <w:marLeft w:val="0"/>
                      <w:marRight w:val="0"/>
                      <w:marTop w:val="0"/>
                      <w:marBottom w:val="0"/>
                      <w:divBdr>
                        <w:top w:val="none" w:sz="0" w:space="0" w:color="auto"/>
                        <w:left w:val="none" w:sz="0" w:space="0" w:color="auto"/>
                        <w:bottom w:val="none" w:sz="0" w:space="0" w:color="auto"/>
                        <w:right w:val="none" w:sz="0" w:space="0" w:color="auto"/>
                      </w:divBdr>
                    </w:div>
                    <w:div w:id="812604793">
                      <w:marLeft w:val="0"/>
                      <w:marRight w:val="0"/>
                      <w:marTop w:val="0"/>
                      <w:marBottom w:val="0"/>
                      <w:divBdr>
                        <w:top w:val="none" w:sz="0" w:space="0" w:color="auto"/>
                        <w:left w:val="none" w:sz="0" w:space="0" w:color="auto"/>
                        <w:bottom w:val="none" w:sz="0" w:space="0" w:color="auto"/>
                        <w:right w:val="none" w:sz="0" w:space="0" w:color="auto"/>
                      </w:divBdr>
                    </w:div>
                    <w:div w:id="357660470">
                      <w:marLeft w:val="0"/>
                      <w:marRight w:val="0"/>
                      <w:marTop w:val="0"/>
                      <w:marBottom w:val="0"/>
                      <w:divBdr>
                        <w:top w:val="none" w:sz="0" w:space="0" w:color="auto"/>
                        <w:left w:val="none" w:sz="0" w:space="0" w:color="auto"/>
                        <w:bottom w:val="none" w:sz="0" w:space="0" w:color="auto"/>
                        <w:right w:val="none" w:sz="0" w:space="0" w:color="auto"/>
                      </w:divBdr>
                    </w:div>
                    <w:div w:id="2077584682">
                      <w:marLeft w:val="0"/>
                      <w:marRight w:val="0"/>
                      <w:marTop w:val="0"/>
                      <w:marBottom w:val="0"/>
                      <w:divBdr>
                        <w:top w:val="none" w:sz="0" w:space="0" w:color="auto"/>
                        <w:left w:val="none" w:sz="0" w:space="0" w:color="auto"/>
                        <w:bottom w:val="none" w:sz="0" w:space="0" w:color="auto"/>
                        <w:right w:val="none" w:sz="0" w:space="0" w:color="auto"/>
                      </w:divBdr>
                    </w:div>
                    <w:div w:id="243611996">
                      <w:marLeft w:val="0"/>
                      <w:marRight w:val="0"/>
                      <w:marTop w:val="0"/>
                      <w:marBottom w:val="0"/>
                      <w:divBdr>
                        <w:top w:val="none" w:sz="0" w:space="0" w:color="auto"/>
                        <w:left w:val="none" w:sz="0" w:space="0" w:color="auto"/>
                        <w:bottom w:val="none" w:sz="0" w:space="0" w:color="auto"/>
                        <w:right w:val="none" w:sz="0" w:space="0" w:color="auto"/>
                      </w:divBdr>
                    </w:div>
                    <w:div w:id="535432641">
                      <w:marLeft w:val="0"/>
                      <w:marRight w:val="0"/>
                      <w:marTop w:val="0"/>
                      <w:marBottom w:val="0"/>
                      <w:divBdr>
                        <w:top w:val="none" w:sz="0" w:space="0" w:color="auto"/>
                        <w:left w:val="none" w:sz="0" w:space="0" w:color="auto"/>
                        <w:bottom w:val="none" w:sz="0" w:space="0" w:color="auto"/>
                        <w:right w:val="none" w:sz="0" w:space="0" w:color="auto"/>
                      </w:divBdr>
                    </w:div>
                    <w:div w:id="1038238346">
                      <w:marLeft w:val="0"/>
                      <w:marRight w:val="0"/>
                      <w:marTop w:val="0"/>
                      <w:marBottom w:val="0"/>
                      <w:divBdr>
                        <w:top w:val="none" w:sz="0" w:space="0" w:color="auto"/>
                        <w:left w:val="none" w:sz="0" w:space="0" w:color="auto"/>
                        <w:bottom w:val="none" w:sz="0" w:space="0" w:color="auto"/>
                        <w:right w:val="none" w:sz="0" w:space="0" w:color="auto"/>
                      </w:divBdr>
                    </w:div>
                    <w:div w:id="974019352">
                      <w:marLeft w:val="0"/>
                      <w:marRight w:val="0"/>
                      <w:marTop w:val="0"/>
                      <w:marBottom w:val="0"/>
                      <w:divBdr>
                        <w:top w:val="none" w:sz="0" w:space="0" w:color="auto"/>
                        <w:left w:val="none" w:sz="0" w:space="0" w:color="auto"/>
                        <w:bottom w:val="none" w:sz="0" w:space="0" w:color="auto"/>
                        <w:right w:val="none" w:sz="0" w:space="0" w:color="auto"/>
                      </w:divBdr>
                    </w:div>
                    <w:div w:id="1568103834">
                      <w:marLeft w:val="0"/>
                      <w:marRight w:val="0"/>
                      <w:marTop w:val="0"/>
                      <w:marBottom w:val="0"/>
                      <w:divBdr>
                        <w:top w:val="none" w:sz="0" w:space="0" w:color="auto"/>
                        <w:left w:val="none" w:sz="0" w:space="0" w:color="auto"/>
                        <w:bottom w:val="none" w:sz="0" w:space="0" w:color="auto"/>
                        <w:right w:val="none" w:sz="0" w:space="0" w:color="auto"/>
                      </w:divBdr>
                    </w:div>
                    <w:div w:id="285160018">
                      <w:marLeft w:val="0"/>
                      <w:marRight w:val="0"/>
                      <w:marTop w:val="0"/>
                      <w:marBottom w:val="0"/>
                      <w:divBdr>
                        <w:top w:val="none" w:sz="0" w:space="0" w:color="auto"/>
                        <w:left w:val="none" w:sz="0" w:space="0" w:color="auto"/>
                        <w:bottom w:val="none" w:sz="0" w:space="0" w:color="auto"/>
                        <w:right w:val="none" w:sz="0" w:space="0" w:color="auto"/>
                      </w:divBdr>
                    </w:div>
                    <w:div w:id="486748544">
                      <w:marLeft w:val="0"/>
                      <w:marRight w:val="0"/>
                      <w:marTop w:val="0"/>
                      <w:marBottom w:val="0"/>
                      <w:divBdr>
                        <w:top w:val="none" w:sz="0" w:space="0" w:color="auto"/>
                        <w:left w:val="none" w:sz="0" w:space="0" w:color="auto"/>
                        <w:bottom w:val="none" w:sz="0" w:space="0" w:color="auto"/>
                        <w:right w:val="none" w:sz="0" w:space="0" w:color="auto"/>
                      </w:divBdr>
                    </w:div>
                    <w:div w:id="468985092">
                      <w:marLeft w:val="0"/>
                      <w:marRight w:val="0"/>
                      <w:marTop w:val="0"/>
                      <w:marBottom w:val="0"/>
                      <w:divBdr>
                        <w:top w:val="none" w:sz="0" w:space="0" w:color="auto"/>
                        <w:left w:val="none" w:sz="0" w:space="0" w:color="auto"/>
                        <w:bottom w:val="none" w:sz="0" w:space="0" w:color="auto"/>
                        <w:right w:val="none" w:sz="0" w:space="0" w:color="auto"/>
                      </w:divBdr>
                    </w:div>
                    <w:div w:id="649869262">
                      <w:marLeft w:val="0"/>
                      <w:marRight w:val="0"/>
                      <w:marTop w:val="0"/>
                      <w:marBottom w:val="0"/>
                      <w:divBdr>
                        <w:top w:val="none" w:sz="0" w:space="0" w:color="auto"/>
                        <w:left w:val="none" w:sz="0" w:space="0" w:color="auto"/>
                        <w:bottom w:val="none" w:sz="0" w:space="0" w:color="auto"/>
                        <w:right w:val="none" w:sz="0" w:space="0" w:color="auto"/>
                      </w:divBdr>
                    </w:div>
                    <w:div w:id="1638611521">
                      <w:marLeft w:val="0"/>
                      <w:marRight w:val="0"/>
                      <w:marTop w:val="0"/>
                      <w:marBottom w:val="0"/>
                      <w:divBdr>
                        <w:top w:val="none" w:sz="0" w:space="0" w:color="auto"/>
                        <w:left w:val="none" w:sz="0" w:space="0" w:color="auto"/>
                        <w:bottom w:val="none" w:sz="0" w:space="0" w:color="auto"/>
                        <w:right w:val="none" w:sz="0" w:space="0" w:color="auto"/>
                      </w:divBdr>
                    </w:div>
                    <w:div w:id="2054454974">
                      <w:marLeft w:val="0"/>
                      <w:marRight w:val="0"/>
                      <w:marTop w:val="0"/>
                      <w:marBottom w:val="0"/>
                      <w:divBdr>
                        <w:top w:val="none" w:sz="0" w:space="0" w:color="auto"/>
                        <w:left w:val="none" w:sz="0" w:space="0" w:color="auto"/>
                        <w:bottom w:val="none" w:sz="0" w:space="0" w:color="auto"/>
                        <w:right w:val="none" w:sz="0" w:space="0" w:color="auto"/>
                      </w:divBdr>
                    </w:div>
                    <w:div w:id="1913587549">
                      <w:marLeft w:val="0"/>
                      <w:marRight w:val="0"/>
                      <w:marTop w:val="0"/>
                      <w:marBottom w:val="0"/>
                      <w:divBdr>
                        <w:top w:val="none" w:sz="0" w:space="0" w:color="auto"/>
                        <w:left w:val="none" w:sz="0" w:space="0" w:color="auto"/>
                        <w:bottom w:val="none" w:sz="0" w:space="0" w:color="auto"/>
                        <w:right w:val="none" w:sz="0" w:space="0" w:color="auto"/>
                      </w:divBdr>
                    </w:div>
                    <w:div w:id="2027057316">
                      <w:marLeft w:val="0"/>
                      <w:marRight w:val="0"/>
                      <w:marTop w:val="0"/>
                      <w:marBottom w:val="0"/>
                      <w:divBdr>
                        <w:top w:val="none" w:sz="0" w:space="0" w:color="auto"/>
                        <w:left w:val="none" w:sz="0" w:space="0" w:color="auto"/>
                        <w:bottom w:val="none" w:sz="0" w:space="0" w:color="auto"/>
                        <w:right w:val="none" w:sz="0" w:space="0" w:color="auto"/>
                      </w:divBdr>
                    </w:div>
                    <w:div w:id="1869492464">
                      <w:marLeft w:val="0"/>
                      <w:marRight w:val="0"/>
                      <w:marTop w:val="0"/>
                      <w:marBottom w:val="0"/>
                      <w:divBdr>
                        <w:top w:val="none" w:sz="0" w:space="0" w:color="auto"/>
                        <w:left w:val="none" w:sz="0" w:space="0" w:color="auto"/>
                        <w:bottom w:val="none" w:sz="0" w:space="0" w:color="auto"/>
                        <w:right w:val="none" w:sz="0" w:space="0" w:color="auto"/>
                      </w:divBdr>
                    </w:div>
                    <w:div w:id="2131122286">
                      <w:marLeft w:val="0"/>
                      <w:marRight w:val="0"/>
                      <w:marTop w:val="0"/>
                      <w:marBottom w:val="0"/>
                      <w:divBdr>
                        <w:top w:val="none" w:sz="0" w:space="0" w:color="auto"/>
                        <w:left w:val="none" w:sz="0" w:space="0" w:color="auto"/>
                        <w:bottom w:val="none" w:sz="0" w:space="0" w:color="auto"/>
                        <w:right w:val="none" w:sz="0" w:space="0" w:color="auto"/>
                      </w:divBdr>
                    </w:div>
                    <w:div w:id="96483500">
                      <w:marLeft w:val="0"/>
                      <w:marRight w:val="0"/>
                      <w:marTop w:val="0"/>
                      <w:marBottom w:val="0"/>
                      <w:divBdr>
                        <w:top w:val="none" w:sz="0" w:space="0" w:color="auto"/>
                        <w:left w:val="none" w:sz="0" w:space="0" w:color="auto"/>
                        <w:bottom w:val="none" w:sz="0" w:space="0" w:color="auto"/>
                        <w:right w:val="none" w:sz="0" w:space="0" w:color="auto"/>
                      </w:divBdr>
                    </w:div>
                    <w:div w:id="1215315272">
                      <w:marLeft w:val="0"/>
                      <w:marRight w:val="0"/>
                      <w:marTop w:val="0"/>
                      <w:marBottom w:val="0"/>
                      <w:divBdr>
                        <w:top w:val="none" w:sz="0" w:space="0" w:color="auto"/>
                        <w:left w:val="none" w:sz="0" w:space="0" w:color="auto"/>
                        <w:bottom w:val="none" w:sz="0" w:space="0" w:color="auto"/>
                        <w:right w:val="none" w:sz="0" w:space="0" w:color="auto"/>
                      </w:divBdr>
                    </w:div>
                    <w:div w:id="374621588">
                      <w:marLeft w:val="0"/>
                      <w:marRight w:val="0"/>
                      <w:marTop w:val="0"/>
                      <w:marBottom w:val="0"/>
                      <w:divBdr>
                        <w:top w:val="none" w:sz="0" w:space="0" w:color="auto"/>
                        <w:left w:val="none" w:sz="0" w:space="0" w:color="auto"/>
                        <w:bottom w:val="none" w:sz="0" w:space="0" w:color="auto"/>
                        <w:right w:val="none" w:sz="0" w:space="0" w:color="auto"/>
                      </w:divBdr>
                    </w:div>
                    <w:div w:id="1846748941">
                      <w:marLeft w:val="0"/>
                      <w:marRight w:val="0"/>
                      <w:marTop w:val="0"/>
                      <w:marBottom w:val="0"/>
                      <w:divBdr>
                        <w:top w:val="none" w:sz="0" w:space="0" w:color="auto"/>
                        <w:left w:val="none" w:sz="0" w:space="0" w:color="auto"/>
                        <w:bottom w:val="none" w:sz="0" w:space="0" w:color="auto"/>
                        <w:right w:val="none" w:sz="0" w:space="0" w:color="auto"/>
                      </w:divBdr>
                    </w:div>
                    <w:div w:id="857431012">
                      <w:marLeft w:val="0"/>
                      <w:marRight w:val="0"/>
                      <w:marTop w:val="0"/>
                      <w:marBottom w:val="0"/>
                      <w:divBdr>
                        <w:top w:val="none" w:sz="0" w:space="0" w:color="auto"/>
                        <w:left w:val="none" w:sz="0" w:space="0" w:color="auto"/>
                        <w:bottom w:val="none" w:sz="0" w:space="0" w:color="auto"/>
                        <w:right w:val="none" w:sz="0" w:space="0" w:color="auto"/>
                      </w:divBdr>
                    </w:div>
                    <w:div w:id="1881553782">
                      <w:marLeft w:val="0"/>
                      <w:marRight w:val="0"/>
                      <w:marTop w:val="0"/>
                      <w:marBottom w:val="0"/>
                      <w:divBdr>
                        <w:top w:val="none" w:sz="0" w:space="0" w:color="auto"/>
                        <w:left w:val="none" w:sz="0" w:space="0" w:color="auto"/>
                        <w:bottom w:val="none" w:sz="0" w:space="0" w:color="auto"/>
                        <w:right w:val="none" w:sz="0" w:space="0" w:color="auto"/>
                      </w:divBdr>
                    </w:div>
                    <w:div w:id="1033964252">
                      <w:marLeft w:val="0"/>
                      <w:marRight w:val="0"/>
                      <w:marTop w:val="0"/>
                      <w:marBottom w:val="0"/>
                      <w:divBdr>
                        <w:top w:val="none" w:sz="0" w:space="0" w:color="auto"/>
                        <w:left w:val="none" w:sz="0" w:space="0" w:color="auto"/>
                        <w:bottom w:val="none" w:sz="0" w:space="0" w:color="auto"/>
                        <w:right w:val="none" w:sz="0" w:space="0" w:color="auto"/>
                      </w:divBdr>
                    </w:div>
                    <w:div w:id="623854732">
                      <w:marLeft w:val="0"/>
                      <w:marRight w:val="0"/>
                      <w:marTop w:val="0"/>
                      <w:marBottom w:val="0"/>
                      <w:divBdr>
                        <w:top w:val="none" w:sz="0" w:space="0" w:color="auto"/>
                        <w:left w:val="none" w:sz="0" w:space="0" w:color="auto"/>
                        <w:bottom w:val="none" w:sz="0" w:space="0" w:color="auto"/>
                        <w:right w:val="none" w:sz="0" w:space="0" w:color="auto"/>
                      </w:divBdr>
                    </w:div>
                    <w:div w:id="1267231997">
                      <w:marLeft w:val="0"/>
                      <w:marRight w:val="0"/>
                      <w:marTop w:val="0"/>
                      <w:marBottom w:val="0"/>
                      <w:divBdr>
                        <w:top w:val="none" w:sz="0" w:space="0" w:color="auto"/>
                        <w:left w:val="none" w:sz="0" w:space="0" w:color="auto"/>
                        <w:bottom w:val="none" w:sz="0" w:space="0" w:color="auto"/>
                        <w:right w:val="none" w:sz="0" w:space="0" w:color="auto"/>
                      </w:divBdr>
                    </w:div>
                    <w:div w:id="1634478610">
                      <w:marLeft w:val="0"/>
                      <w:marRight w:val="0"/>
                      <w:marTop w:val="0"/>
                      <w:marBottom w:val="0"/>
                      <w:divBdr>
                        <w:top w:val="none" w:sz="0" w:space="0" w:color="auto"/>
                        <w:left w:val="none" w:sz="0" w:space="0" w:color="auto"/>
                        <w:bottom w:val="none" w:sz="0" w:space="0" w:color="auto"/>
                        <w:right w:val="none" w:sz="0" w:space="0" w:color="auto"/>
                      </w:divBdr>
                    </w:div>
                    <w:div w:id="2104643772">
                      <w:marLeft w:val="0"/>
                      <w:marRight w:val="0"/>
                      <w:marTop w:val="0"/>
                      <w:marBottom w:val="0"/>
                      <w:divBdr>
                        <w:top w:val="none" w:sz="0" w:space="0" w:color="auto"/>
                        <w:left w:val="none" w:sz="0" w:space="0" w:color="auto"/>
                        <w:bottom w:val="none" w:sz="0" w:space="0" w:color="auto"/>
                        <w:right w:val="none" w:sz="0" w:space="0" w:color="auto"/>
                      </w:divBdr>
                    </w:div>
                    <w:div w:id="1465079398">
                      <w:marLeft w:val="0"/>
                      <w:marRight w:val="0"/>
                      <w:marTop w:val="0"/>
                      <w:marBottom w:val="0"/>
                      <w:divBdr>
                        <w:top w:val="none" w:sz="0" w:space="0" w:color="auto"/>
                        <w:left w:val="none" w:sz="0" w:space="0" w:color="auto"/>
                        <w:bottom w:val="none" w:sz="0" w:space="0" w:color="auto"/>
                        <w:right w:val="none" w:sz="0" w:space="0" w:color="auto"/>
                      </w:divBdr>
                    </w:div>
                    <w:div w:id="604657600">
                      <w:marLeft w:val="0"/>
                      <w:marRight w:val="0"/>
                      <w:marTop w:val="0"/>
                      <w:marBottom w:val="0"/>
                      <w:divBdr>
                        <w:top w:val="none" w:sz="0" w:space="0" w:color="auto"/>
                        <w:left w:val="none" w:sz="0" w:space="0" w:color="auto"/>
                        <w:bottom w:val="none" w:sz="0" w:space="0" w:color="auto"/>
                        <w:right w:val="none" w:sz="0" w:space="0" w:color="auto"/>
                      </w:divBdr>
                    </w:div>
                    <w:div w:id="185406215">
                      <w:marLeft w:val="0"/>
                      <w:marRight w:val="0"/>
                      <w:marTop w:val="0"/>
                      <w:marBottom w:val="0"/>
                      <w:divBdr>
                        <w:top w:val="none" w:sz="0" w:space="0" w:color="auto"/>
                        <w:left w:val="none" w:sz="0" w:space="0" w:color="auto"/>
                        <w:bottom w:val="none" w:sz="0" w:space="0" w:color="auto"/>
                        <w:right w:val="none" w:sz="0" w:space="0" w:color="auto"/>
                      </w:divBdr>
                    </w:div>
                    <w:div w:id="113377978">
                      <w:marLeft w:val="0"/>
                      <w:marRight w:val="0"/>
                      <w:marTop w:val="0"/>
                      <w:marBottom w:val="0"/>
                      <w:divBdr>
                        <w:top w:val="none" w:sz="0" w:space="0" w:color="auto"/>
                        <w:left w:val="none" w:sz="0" w:space="0" w:color="auto"/>
                        <w:bottom w:val="none" w:sz="0" w:space="0" w:color="auto"/>
                        <w:right w:val="none" w:sz="0" w:space="0" w:color="auto"/>
                      </w:divBdr>
                    </w:div>
                    <w:div w:id="687101493">
                      <w:marLeft w:val="0"/>
                      <w:marRight w:val="0"/>
                      <w:marTop w:val="0"/>
                      <w:marBottom w:val="0"/>
                      <w:divBdr>
                        <w:top w:val="none" w:sz="0" w:space="0" w:color="auto"/>
                        <w:left w:val="none" w:sz="0" w:space="0" w:color="auto"/>
                        <w:bottom w:val="none" w:sz="0" w:space="0" w:color="auto"/>
                        <w:right w:val="none" w:sz="0" w:space="0" w:color="auto"/>
                      </w:divBdr>
                    </w:div>
                    <w:div w:id="1155220535">
                      <w:marLeft w:val="0"/>
                      <w:marRight w:val="0"/>
                      <w:marTop w:val="0"/>
                      <w:marBottom w:val="0"/>
                      <w:divBdr>
                        <w:top w:val="none" w:sz="0" w:space="0" w:color="auto"/>
                        <w:left w:val="none" w:sz="0" w:space="0" w:color="auto"/>
                        <w:bottom w:val="none" w:sz="0" w:space="0" w:color="auto"/>
                        <w:right w:val="none" w:sz="0" w:space="0" w:color="auto"/>
                      </w:divBdr>
                    </w:div>
                    <w:div w:id="475679853">
                      <w:marLeft w:val="0"/>
                      <w:marRight w:val="0"/>
                      <w:marTop w:val="0"/>
                      <w:marBottom w:val="0"/>
                      <w:divBdr>
                        <w:top w:val="none" w:sz="0" w:space="0" w:color="auto"/>
                        <w:left w:val="none" w:sz="0" w:space="0" w:color="auto"/>
                        <w:bottom w:val="none" w:sz="0" w:space="0" w:color="auto"/>
                        <w:right w:val="none" w:sz="0" w:space="0" w:color="auto"/>
                      </w:divBdr>
                    </w:div>
                    <w:div w:id="369035020">
                      <w:marLeft w:val="0"/>
                      <w:marRight w:val="0"/>
                      <w:marTop w:val="0"/>
                      <w:marBottom w:val="0"/>
                      <w:divBdr>
                        <w:top w:val="none" w:sz="0" w:space="0" w:color="auto"/>
                        <w:left w:val="none" w:sz="0" w:space="0" w:color="auto"/>
                        <w:bottom w:val="none" w:sz="0" w:space="0" w:color="auto"/>
                        <w:right w:val="none" w:sz="0" w:space="0" w:color="auto"/>
                      </w:divBdr>
                    </w:div>
                    <w:div w:id="1607418471">
                      <w:marLeft w:val="0"/>
                      <w:marRight w:val="0"/>
                      <w:marTop w:val="0"/>
                      <w:marBottom w:val="0"/>
                      <w:divBdr>
                        <w:top w:val="none" w:sz="0" w:space="0" w:color="auto"/>
                        <w:left w:val="none" w:sz="0" w:space="0" w:color="auto"/>
                        <w:bottom w:val="none" w:sz="0" w:space="0" w:color="auto"/>
                        <w:right w:val="none" w:sz="0" w:space="0" w:color="auto"/>
                      </w:divBdr>
                    </w:div>
                    <w:div w:id="252588944">
                      <w:marLeft w:val="0"/>
                      <w:marRight w:val="0"/>
                      <w:marTop w:val="0"/>
                      <w:marBottom w:val="0"/>
                      <w:divBdr>
                        <w:top w:val="none" w:sz="0" w:space="0" w:color="auto"/>
                        <w:left w:val="none" w:sz="0" w:space="0" w:color="auto"/>
                        <w:bottom w:val="none" w:sz="0" w:space="0" w:color="auto"/>
                        <w:right w:val="none" w:sz="0" w:space="0" w:color="auto"/>
                      </w:divBdr>
                    </w:div>
                    <w:div w:id="1061052039">
                      <w:marLeft w:val="0"/>
                      <w:marRight w:val="0"/>
                      <w:marTop w:val="0"/>
                      <w:marBottom w:val="0"/>
                      <w:divBdr>
                        <w:top w:val="none" w:sz="0" w:space="0" w:color="auto"/>
                        <w:left w:val="none" w:sz="0" w:space="0" w:color="auto"/>
                        <w:bottom w:val="none" w:sz="0" w:space="0" w:color="auto"/>
                        <w:right w:val="none" w:sz="0" w:space="0" w:color="auto"/>
                      </w:divBdr>
                    </w:div>
                    <w:div w:id="1961450799">
                      <w:marLeft w:val="0"/>
                      <w:marRight w:val="0"/>
                      <w:marTop w:val="0"/>
                      <w:marBottom w:val="0"/>
                      <w:divBdr>
                        <w:top w:val="none" w:sz="0" w:space="0" w:color="auto"/>
                        <w:left w:val="none" w:sz="0" w:space="0" w:color="auto"/>
                        <w:bottom w:val="none" w:sz="0" w:space="0" w:color="auto"/>
                        <w:right w:val="none" w:sz="0" w:space="0" w:color="auto"/>
                      </w:divBdr>
                    </w:div>
                    <w:div w:id="55861238">
                      <w:marLeft w:val="0"/>
                      <w:marRight w:val="0"/>
                      <w:marTop w:val="0"/>
                      <w:marBottom w:val="0"/>
                      <w:divBdr>
                        <w:top w:val="none" w:sz="0" w:space="0" w:color="auto"/>
                        <w:left w:val="none" w:sz="0" w:space="0" w:color="auto"/>
                        <w:bottom w:val="none" w:sz="0" w:space="0" w:color="auto"/>
                        <w:right w:val="none" w:sz="0" w:space="0" w:color="auto"/>
                      </w:divBdr>
                    </w:div>
                    <w:div w:id="220790979">
                      <w:marLeft w:val="0"/>
                      <w:marRight w:val="0"/>
                      <w:marTop w:val="0"/>
                      <w:marBottom w:val="0"/>
                      <w:divBdr>
                        <w:top w:val="none" w:sz="0" w:space="0" w:color="auto"/>
                        <w:left w:val="none" w:sz="0" w:space="0" w:color="auto"/>
                        <w:bottom w:val="none" w:sz="0" w:space="0" w:color="auto"/>
                        <w:right w:val="none" w:sz="0" w:space="0" w:color="auto"/>
                      </w:divBdr>
                    </w:div>
                    <w:div w:id="1008674756">
                      <w:marLeft w:val="0"/>
                      <w:marRight w:val="0"/>
                      <w:marTop w:val="0"/>
                      <w:marBottom w:val="0"/>
                      <w:divBdr>
                        <w:top w:val="none" w:sz="0" w:space="0" w:color="auto"/>
                        <w:left w:val="none" w:sz="0" w:space="0" w:color="auto"/>
                        <w:bottom w:val="none" w:sz="0" w:space="0" w:color="auto"/>
                        <w:right w:val="none" w:sz="0" w:space="0" w:color="auto"/>
                      </w:divBdr>
                    </w:div>
                    <w:div w:id="260919157">
                      <w:marLeft w:val="0"/>
                      <w:marRight w:val="0"/>
                      <w:marTop w:val="0"/>
                      <w:marBottom w:val="0"/>
                      <w:divBdr>
                        <w:top w:val="none" w:sz="0" w:space="0" w:color="auto"/>
                        <w:left w:val="none" w:sz="0" w:space="0" w:color="auto"/>
                        <w:bottom w:val="none" w:sz="0" w:space="0" w:color="auto"/>
                        <w:right w:val="none" w:sz="0" w:space="0" w:color="auto"/>
                      </w:divBdr>
                    </w:div>
                    <w:div w:id="1320113524">
                      <w:marLeft w:val="0"/>
                      <w:marRight w:val="0"/>
                      <w:marTop w:val="0"/>
                      <w:marBottom w:val="0"/>
                      <w:divBdr>
                        <w:top w:val="none" w:sz="0" w:space="0" w:color="auto"/>
                        <w:left w:val="none" w:sz="0" w:space="0" w:color="auto"/>
                        <w:bottom w:val="none" w:sz="0" w:space="0" w:color="auto"/>
                        <w:right w:val="none" w:sz="0" w:space="0" w:color="auto"/>
                      </w:divBdr>
                    </w:div>
                    <w:div w:id="1783919118">
                      <w:marLeft w:val="0"/>
                      <w:marRight w:val="0"/>
                      <w:marTop w:val="0"/>
                      <w:marBottom w:val="0"/>
                      <w:divBdr>
                        <w:top w:val="none" w:sz="0" w:space="0" w:color="auto"/>
                        <w:left w:val="none" w:sz="0" w:space="0" w:color="auto"/>
                        <w:bottom w:val="none" w:sz="0" w:space="0" w:color="auto"/>
                        <w:right w:val="none" w:sz="0" w:space="0" w:color="auto"/>
                      </w:divBdr>
                    </w:div>
                    <w:div w:id="913587607">
                      <w:marLeft w:val="0"/>
                      <w:marRight w:val="0"/>
                      <w:marTop w:val="0"/>
                      <w:marBottom w:val="0"/>
                      <w:divBdr>
                        <w:top w:val="none" w:sz="0" w:space="0" w:color="auto"/>
                        <w:left w:val="none" w:sz="0" w:space="0" w:color="auto"/>
                        <w:bottom w:val="none" w:sz="0" w:space="0" w:color="auto"/>
                        <w:right w:val="none" w:sz="0" w:space="0" w:color="auto"/>
                      </w:divBdr>
                    </w:div>
                    <w:div w:id="1689481807">
                      <w:marLeft w:val="0"/>
                      <w:marRight w:val="0"/>
                      <w:marTop w:val="0"/>
                      <w:marBottom w:val="0"/>
                      <w:divBdr>
                        <w:top w:val="none" w:sz="0" w:space="0" w:color="auto"/>
                        <w:left w:val="none" w:sz="0" w:space="0" w:color="auto"/>
                        <w:bottom w:val="none" w:sz="0" w:space="0" w:color="auto"/>
                        <w:right w:val="none" w:sz="0" w:space="0" w:color="auto"/>
                      </w:divBdr>
                    </w:div>
                    <w:div w:id="1729500348">
                      <w:marLeft w:val="0"/>
                      <w:marRight w:val="0"/>
                      <w:marTop w:val="0"/>
                      <w:marBottom w:val="0"/>
                      <w:divBdr>
                        <w:top w:val="none" w:sz="0" w:space="0" w:color="auto"/>
                        <w:left w:val="none" w:sz="0" w:space="0" w:color="auto"/>
                        <w:bottom w:val="none" w:sz="0" w:space="0" w:color="auto"/>
                        <w:right w:val="none" w:sz="0" w:space="0" w:color="auto"/>
                      </w:divBdr>
                    </w:div>
                    <w:div w:id="125389972">
                      <w:marLeft w:val="0"/>
                      <w:marRight w:val="0"/>
                      <w:marTop w:val="0"/>
                      <w:marBottom w:val="0"/>
                      <w:divBdr>
                        <w:top w:val="none" w:sz="0" w:space="0" w:color="auto"/>
                        <w:left w:val="none" w:sz="0" w:space="0" w:color="auto"/>
                        <w:bottom w:val="none" w:sz="0" w:space="0" w:color="auto"/>
                        <w:right w:val="none" w:sz="0" w:space="0" w:color="auto"/>
                      </w:divBdr>
                    </w:div>
                    <w:div w:id="1993559283">
                      <w:marLeft w:val="0"/>
                      <w:marRight w:val="0"/>
                      <w:marTop w:val="0"/>
                      <w:marBottom w:val="0"/>
                      <w:divBdr>
                        <w:top w:val="none" w:sz="0" w:space="0" w:color="auto"/>
                        <w:left w:val="none" w:sz="0" w:space="0" w:color="auto"/>
                        <w:bottom w:val="none" w:sz="0" w:space="0" w:color="auto"/>
                        <w:right w:val="none" w:sz="0" w:space="0" w:color="auto"/>
                      </w:divBdr>
                    </w:div>
                    <w:div w:id="561671277">
                      <w:marLeft w:val="0"/>
                      <w:marRight w:val="0"/>
                      <w:marTop w:val="0"/>
                      <w:marBottom w:val="0"/>
                      <w:divBdr>
                        <w:top w:val="none" w:sz="0" w:space="0" w:color="auto"/>
                        <w:left w:val="none" w:sz="0" w:space="0" w:color="auto"/>
                        <w:bottom w:val="none" w:sz="0" w:space="0" w:color="auto"/>
                        <w:right w:val="none" w:sz="0" w:space="0" w:color="auto"/>
                      </w:divBdr>
                    </w:div>
                    <w:div w:id="1220552593">
                      <w:marLeft w:val="0"/>
                      <w:marRight w:val="0"/>
                      <w:marTop w:val="0"/>
                      <w:marBottom w:val="0"/>
                      <w:divBdr>
                        <w:top w:val="none" w:sz="0" w:space="0" w:color="auto"/>
                        <w:left w:val="none" w:sz="0" w:space="0" w:color="auto"/>
                        <w:bottom w:val="none" w:sz="0" w:space="0" w:color="auto"/>
                        <w:right w:val="none" w:sz="0" w:space="0" w:color="auto"/>
                      </w:divBdr>
                    </w:div>
                    <w:div w:id="1785536461">
                      <w:marLeft w:val="0"/>
                      <w:marRight w:val="0"/>
                      <w:marTop w:val="0"/>
                      <w:marBottom w:val="0"/>
                      <w:divBdr>
                        <w:top w:val="none" w:sz="0" w:space="0" w:color="auto"/>
                        <w:left w:val="none" w:sz="0" w:space="0" w:color="auto"/>
                        <w:bottom w:val="none" w:sz="0" w:space="0" w:color="auto"/>
                        <w:right w:val="none" w:sz="0" w:space="0" w:color="auto"/>
                      </w:divBdr>
                    </w:div>
                    <w:div w:id="620532">
                      <w:marLeft w:val="0"/>
                      <w:marRight w:val="0"/>
                      <w:marTop w:val="0"/>
                      <w:marBottom w:val="0"/>
                      <w:divBdr>
                        <w:top w:val="none" w:sz="0" w:space="0" w:color="auto"/>
                        <w:left w:val="none" w:sz="0" w:space="0" w:color="auto"/>
                        <w:bottom w:val="none" w:sz="0" w:space="0" w:color="auto"/>
                        <w:right w:val="none" w:sz="0" w:space="0" w:color="auto"/>
                      </w:divBdr>
                    </w:div>
                    <w:div w:id="141317520">
                      <w:marLeft w:val="0"/>
                      <w:marRight w:val="0"/>
                      <w:marTop w:val="0"/>
                      <w:marBottom w:val="0"/>
                      <w:divBdr>
                        <w:top w:val="none" w:sz="0" w:space="0" w:color="auto"/>
                        <w:left w:val="none" w:sz="0" w:space="0" w:color="auto"/>
                        <w:bottom w:val="none" w:sz="0" w:space="0" w:color="auto"/>
                        <w:right w:val="none" w:sz="0" w:space="0" w:color="auto"/>
                      </w:divBdr>
                    </w:div>
                    <w:div w:id="103620276">
                      <w:marLeft w:val="0"/>
                      <w:marRight w:val="0"/>
                      <w:marTop w:val="0"/>
                      <w:marBottom w:val="0"/>
                      <w:divBdr>
                        <w:top w:val="none" w:sz="0" w:space="0" w:color="auto"/>
                        <w:left w:val="none" w:sz="0" w:space="0" w:color="auto"/>
                        <w:bottom w:val="none" w:sz="0" w:space="0" w:color="auto"/>
                        <w:right w:val="none" w:sz="0" w:space="0" w:color="auto"/>
                      </w:divBdr>
                    </w:div>
                    <w:div w:id="1787197037">
                      <w:marLeft w:val="0"/>
                      <w:marRight w:val="0"/>
                      <w:marTop w:val="0"/>
                      <w:marBottom w:val="0"/>
                      <w:divBdr>
                        <w:top w:val="none" w:sz="0" w:space="0" w:color="auto"/>
                        <w:left w:val="none" w:sz="0" w:space="0" w:color="auto"/>
                        <w:bottom w:val="none" w:sz="0" w:space="0" w:color="auto"/>
                        <w:right w:val="none" w:sz="0" w:space="0" w:color="auto"/>
                      </w:divBdr>
                    </w:div>
                    <w:div w:id="1530605376">
                      <w:marLeft w:val="0"/>
                      <w:marRight w:val="0"/>
                      <w:marTop w:val="0"/>
                      <w:marBottom w:val="0"/>
                      <w:divBdr>
                        <w:top w:val="none" w:sz="0" w:space="0" w:color="auto"/>
                        <w:left w:val="none" w:sz="0" w:space="0" w:color="auto"/>
                        <w:bottom w:val="none" w:sz="0" w:space="0" w:color="auto"/>
                        <w:right w:val="none" w:sz="0" w:space="0" w:color="auto"/>
                      </w:divBdr>
                    </w:div>
                    <w:div w:id="1322192923">
                      <w:marLeft w:val="0"/>
                      <w:marRight w:val="0"/>
                      <w:marTop w:val="0"/>
                      <w:marBottom w:val="0"/>
                      <w:divBdr>
                        <w:top w:val="none" w:sz="0" w:space="0" w:color="auto"/>
                        <w:left w:val="none" w:sz="0" w:space="0" w:color="auto"/>
                        <w:bottom w:val="none" w:sz="0" w:space="0" w:color="auto"/>
                        <w:right w:val="none" w:sz="0" w:space="0" w:color="auto"/>
                      </w:divBdr>
                    </w:div>
                    <w:div w:id="1512723306">
                      <w:marLeft w:val="0"/>
                      <w:marRight w:val="0"/>
                      <w:marTop w:val="0"/>
                      <w:marBottom w:val="0"/>
                      <w:divBdr>
                        <w:top w:val="none" w:sz="0" w:space="0" w:color="auto"/>
                        <w:left w:val="none" w:sz="0" w:space="0" w:color="auto"/>
                        <w:bottom w:val="none" w:sz="0" w:space="0" w:color="auto"/>
                        <w:right w:val="none" w:sz="0" w:space="0" w:color="auto"/>
                      </w:divBdr>
                    </w:div>
                    <w:div w:id="446198281">
                      <w:marLeft w:val="0"/>
                      <w:marRight w:val="0"/>
                      <w:marTop w:val="0"/>
                      <w:marBottom w:val="0"/>
                      <w:divBdr>
                        <w:top w:val="none" w:sz="0" w:space="0" w:color="auto"/>
                        <w:left w:val="none" w:sz="0" w:space="0" w:color="auto"/>
                        <w:bottom w:val="none" w:sz="0" w:space="0" w:color="auto"/>
                        <w:right w:val="none" w:sz="0" w:space="0" w:color="auto"/>
                      </w:divBdr>
                    </w:div>
                    <w:div w:id="2008828584">
                      <w:marLeft w:val="0"/>
                      <w:marRight w:val="0"/>
                      <w:marTop w:val="0"/>
                      <w:marBottom w:val="0"/>
                      <w:divBdr>
                        <w:top w:val="none" w:sz="0" w:space="0" w:color="auto"/>
                        <w:left w:val="none" w:sz="0" w:space="0" w:color="auto"/>
                        <w:bottom w:val="none" w:sz="0" w:space="0" w:color="auto"/>
                        <w:right w:val="none" w:sz="0" w:space="0" w:color="auto"/>
                      </w:divBdr>
                    </w:div>
                    <w:div w:id="808398993">
                      <w:marLeft w:val="0"/>
                      <w:marRight w:val="0"/>
                      <w:marTop w:val="0"/>
                      <w:marBottom w:val="0"/>
                      <w:divBdr>
                        <w:top w:val="none" w:sz="0" w:space="0" w:color="auto"/>
                        <w:left w:val="none" w:sz="0" w:space="0" w:color="auto"/>
                        <w:bottom w:val="none" w:sz="0" w:space="0" w:color="auto"/>
                        <w:right w:val="none" w:sz="0" w:space="0" w:color="auto"/>
                      </w:divBdr>
                    </w:div>
                    <w:div w:id="1278222215">
                      <w:marLeft w:val="0"/>
                      <w:marRight w:val="0"/>
                      <w:marTop w:val="0"/>
                      <w:marBottom w:val="0"/>
                      <w:divBdr>
                        <w:top w:val="none" w:sz="0" w:space="0" w:color="auto"/>
                        <w:left w:val="none" w:sz="0" w:space="0" w:color="auto"/>
                        <w:bottom w:val="none" w:sz="0" w:space="0" w:color="auto"/>
                        <w:right w:val="none" w:sz="0" w:space="0" w:color="auto"/>
                      </w:divBdr>
                    </w:div>
                    <w:div w:id="318270338">
                      <w:marLeft w:val="0"/>
                      <w:marRight w:val="0"/>
                      <w:marTop w:val="0"/>
                      <w:marBottom w:val="0"/>
                      <w:divBdr>
                        <w:top w:val="none" w:sz="0" w:space="0" w:color="auto"/>
                        <w:left w:val="none" w:sz="0" w:space="0" w:color="auto"/>
                        <w:bottom w:val="none" w:sz="0" w:space="0" w:color="auto"/>
                        <w:right w:val="none" w:sz="0" w:space="0" w:color="auto"/>
                      </w:divBdr>
                    </w:div>
                    <w:div w:id="1933734207">
                      <w:marLeft w:val="0"/>
                      <w:marRight w:val="0"/>
                      <w:marTop w:val="0"/>
                      <w:marBottom w:val="0"/>
                      <w:divBdr>
                        <w:top w:val="none" w:sz="0" w:space="0" w:color="auto"/>
                        <w:left w:val="none" w:sz="0" w:space="0" w:color="auto"/>
                        <w:bottom w:val="none" w:sz="0" w:space="0" w:color="auto"/>
                        <w:right w:val="none" w:sz="0" w:space="0" w:color="auto"/>
                      </w:divBdr>
                    </w:div>
                    <w:div w:id="423692290">
                      <w:marLeft w:val="0"/>
                      <w:marRight w:val="0"/>
                      <w:marTop w:val="0"/>
                      <w:marBottom w:val="0"/>
                      <w:divBdr>
                        <w:top w:val="none" w:sz="0" w:space="0" w:color="auto"/>
                        <w:left w:val="none" w:sz="0" w:space="0" w:color="auto"/>
                        <w:bottom w:val="none" w:sz="0" w:space="0" w:color="auto"/>
                        <w:right w:val="none" w:sz="0" w:space="0" w:color="auto"/>
                      </w:divBdr>
                    </w:div>
                    <w:div w:id="1095395316">
                      <w:marLeft w:val="0"/>
                      <w:marRight w:val="0"/>
                      <w:marTop w:val="0"/>
                      <w:marBottom w:val="0"/>
                      <w:divBdr>
                        <w:top w:val="none" w:sz="0" w:space="0" w:color="auto"/>
                        <w:left w:val="none" w:sz="0" w:space="0" w:color="auto"/>
                        <w:bottom w:val="none" w:sz="0" w:space="0" w:color="auto"/>
                        <w:right w:val="none" w:sz="0" w:space="0" w:color="auto"/>
                      </w:divBdr>
                    </w:div>
                    <w:div w:id="592317880">
                      <w:marLeft w:val="0"/>
                      <w:marRight w:val="0"/>
                      <w:marTop w:val="0"/>
                      <w:marBottom w:val="0"/>
                      <w:divBdr>
                        <w:top w:val="none" w:sz="0" w:space="0" w:color="auto"/>
                        <w:left w:val="none" w:sz="0" w:space="0" w:color="auto"/>
                        <w:bottom w:val="none" w:sz="0" w:space="0" w:color="auto"/>
                        <w:right w:val="none" w:sz="0" w:space="0" w:color="auto"/>
                      </w:divBdr>
                    </w:div>
                    <w:div w:id="1558392828">
                      <w:marLeft w:val="0"/>
                      <w:marRight w:val="0"/>
                      <w:marTop w:val="0"/>
                      <w:marBottom w:val="0"/>
                      <w:divBdr>
                        <w:top w:val="none" w:sz="0" w:space="0" w:color="auto"/>
                        <w:left w:val="none" w:sz="0" w:space="0" w:color="auto"/>
                        <w:bottom w:val="none" w:sz="0" w:space="0" w:color="auto"/>
                        <w:right w:val="none" w:sz="0" w:space="0" w:color="auto"/>
                      </w:divBdr>
                    </w:div>
                    <w:div w:id="1646544603">
                      <w:marLeft w:val="0"/>
                      <w:marRight w:val="0"/>
                      <w:marTop w:val="0"/>
                      <w:marBottom w:val="0"/>
                      <w:divBdr>
                        <w:top w:val="none" w:sz="0" w:space="0" w:color="auto"/>
                        <w:left w:val="none" w:sz="0" w:space="0" w:color="auto"/>
                        <w:bottom w:val="none" w:sz="0" w:space="0" w:color="auto"/>
                        <w:right w:val="none" w:sz="0" w:space="0" w:color="auto"/>
                      </w:divBdr>
                    </w:div>
                    <w:div w:id="1352219598">
                      <w:marLeft w:val="0"/>
                      <w:marRight w:val="0"/>
                      <w:marTop w:val="0"/>
                      <w:marBottom w:val="0"/>
                      <w:divBdr>
                        <w:top w:val="none" w:sz="0" w:space="0" w:color="auto"/>
                        <w:left w:val="none" w:sz="0" w:space="0" w:color="auto"/>
                        <w:bottom w:val="none" w:sz="0" w:space="0" w:color="auto"/>
                        <w:right w:val="none" w:sz="0" w:space="0" w:color="auto"/>
                      </w:divBdr>
                    </w:div>
                    <w:div w:id="1683357836">
                      <w:marLeft w:val="0"/>
                      <w:marRight w:val="0"/>
                      <w:marTop w:val="0"/>
                      <w:marBottom w:val="0"/>
                      <w:divBdr>
                        <w:top w:val="none" w:sz="0" w:space="0" w:color="auto"/>
                        <w:left w:val="none" w:sz="0" w:space="0" w:color="auto"/>
                        <w:bottom w:val="none" w:sz="0" w:space="0" w:color="auto"/>
                        <w:right w:val="none" w:sz="0" w:space="0" w:color="auto"/>
                      </w:divBdr>
                    </w:div>
                    <w:div w:id="1994677590">
                      <w:marLeft w:val="0"/>
                      <w:marRight w:val="0"/>
                      <w:marTop w:val="0"/>
                      <w:marBottom w:val="0"/>
                      <w:divBdr>
                        <w:top w:val="none" w:sz="0" w:space="0" w:color="auto"/>
                        <w:left w:val="none" w:sz="0" w:space="0" w:color="auto"/>
                        <w:bottom w:val="none" w:sz="0" w:space="0" w:color="auto"/>
                        <w:right w:val="none" w:sz="0" w:space="0" w:color="auto"/>
                      </w:divBdr>
                    </w:div>
                    <w:div w:id="1055546624">
                      <w:marLeft w:val="0"/>
                      <w:marRight w:val="0"/>
                      <w:marTop w:val="0"/>
                      <w:marBottom w:val="0"/>
                      <w:divBdr>
                        <w:top w:val="none" w:sz="0" w:space="0" w:color="auto"/>
                        <w:left w:val="none" w:sz="0" w:space="0" w:color="auto"/>
                        <w:bottom w:val="none" w:sz="0" w:space="0" w:color="auto"/>
                        <w:right w:val="none" w:sz="0" w:space="0" w:color="auto"/>
                      </w:divBdr>
                    </w:div>
                    <w:div w:id="1801339332">
                      <w:marLeft w:val="0"/>
                      <w:marRight w:val="0"/>
                      <w:marTop w:val="0"/>
                      <w:marBottom w:val="0"/>
                      <w:divBdr>
                        <w:top w:val="none" w:sz="0" w:space="0" w:color="auto"/>
                        <w:left w:val="none" w:sz="0" w:space="0" w:color="auto"/>
                        <w:bottom w:val="none" w:sz="0" w:space="0" w:color="auto"/>
                        <w:right w:val="none" w:sz="0" w:space="0" w:color="auto"/>
                      </w:divBdr>
                    </w:div>
                    <w:div w:id="128597480">
                      <w:marLeft w:val="0"/>
                      <w:marRight w:val="0"/>
                      <w:marTop w:val="0"/>
                      <w:marBottom w:val="0"/>
                      <w:divBdr>
                        <w:top w:val="none" w:sz="0" w:space="0" w:color="auto"/>
                        <w:left w:val="none" w:sz="0" w:space="0" w:color="auto"/>
                        <w:bottom w:val="none" w:sz="0" w:space="0" w:color="auto"/>
                        <w:right w:val="none" w:sz="0" w:space="0" w:color="auto"/>
                      </w:divBdr>
                    </w:div>
                    <w:div w:id="433282640">
                      <w:marLeft w:val="0"/>
                      <w:marRight w:val="0"/>
                      <w:marTop w:val="0"/>
                      <w:marBottom w:val="0"/>
                      <w:divBdr>
                        <w:top w:val="none" w:sz="0" w:space="0" w:color="auto"/>
                        <w:left w:val="none" w:sz="0" w:space="0" w:color="auto"/>
                        <w:bottom w:val="none" w:sz="0" w:space="0" w:color="auto"/>
                        <w:right w:val="none" w:sz="0" w:space="0" w:color="auto"/>
                      </w:divBdr>
                    </w:div>
                    <w:div w:id="1301764581">
                      <w:marLeft w:val="0"/>
                      <w:marRight w:val="0"/>
                      <w:marTop w:val="0"/>
                      <w:marBottom w:val="0"/>
                      <w:divBdr>
                        <w:top w:val="none" w:sz="0" w:space="0" w:color="auto"/>
                        <w:left w:val="none" w:sz="0" w:space="0" w:color="auto"/>
                        <w:bottom w:val="none" w:sz="0" w:space="0" w:color="auto"/>
                        <w:right w:val="none" w:sz="0" w:space="0" w:color="auto"/>
                      </w:divBdr>
                    </w:div>
                    <w:div w:id="969214550">
                      <w:marLeft w:val="0"/>
                      <w:marRight w:val="0"/>
                      <w:marTop w:val="0"/>
                      <w:marBottom w:val="0"/>
                      <w:divBdr>
                        <w:top w:val="none" w:sz="0" w:space="0" w:color="auto"/>
                        <w:left w:val="none" w:sz="0" w:space="0" w:color="auto"/>
                        <w:bottom w:val="none" w:sz="0" w:space="0" w:color="auto"/>
                        <w:right w:val="none" w:sz="0" w:space="0" w:color="auto"/>
                      </w:divBdr>
                    </w:div>
                    <w:div w:id="586814839">
                      <w:marLeft w:val="0"/>
                      <w:marRight w:val="0"/>
                      <w:marTop w:val="0"/>
                      <w:marBottom w:val="0"/>
                      <w:divBdr>
                        <w:top w:val="none" w:sz="0" w:space="0" w:color="auto"/>
                        <w:left w:val="none" w:sz="0" w:space="0" w:color="auto"/>
                        <w:bottom w:val="none" w:sz="0" w:space="0" w:color="auto"/>
                        <w:right w:val="none" w:sz="0" w:space="0" w:color="auto"/>
                      </w:divBdr>
                    </w:div>
                    <w:div w:id="117922537">
                      <w:marLeft w:val="0"/>
                      <w:marRight w:val="0"/>
                      <w:marTop w:val="0"/>
                      <w:marBottom w:val="0"/>
                      <w:divBdr>
                        <w:top w:val="none" w:sz="0" w:space="0" w:color="auto"/>
                        <w:left w:val="none" w:sz="0" w:space="0" w:color="auto"/>
                        <w:bottom w:val="none" w:sz="0" w:space="0" w:color="auto"/>
                        <w:right w:val="none" w:sz="0" w:space="0" w:color="auto"/>
                      </w:divBdr>
                    </w:div>
                    <w:div w:id="958025590">
                      <w:marLeft w:val="0"/>
                      <w:marRight w:val="0"/>
                      <w:marTop w:val="0"/>
                      <w:marBottom w:val="0"/>
                      <w:divBdr>
                        <w:top w:val="none" w:sz="0" w:space="0" w:color="auto"/>
                        <w:left w:val="none" w:sz="0" w:space="0" w:color="auto"/>
                        <w:bottom w:val="none" w:sz="0" w:space="0" w:color="auto"/>
                        <w:right w:val="none" w:sz="0" w:space="0" w:color="auto"/>
                      </w:divBdr>
                    </w:div>
                    <w:div w:id="164782245">
                      <w:marLeft w:val="0"/>
                      <w:marRight w:val="0"/>
                      <w:marTop w:val="0"/>
                      <w:marBottom w:val="0"/>
                      <w:divBdr>
                        <w:top w:val="none" w:sz="0" w:space="0" w:color="auto"/>
                        <w:left w:val="none" w:sz="0" w:space="0" w:color="auto"/>
                        <w:bottom w:val="none" w:sz="0" w:space="0" w:color="auto"/>
                        <w:right w:val="none" w:sz="0" w:space="0" w:color="auto"/>
                      </w:divBdr>
                    </w:div>
                    <w:div w:id="1067074470">
                      <w:marLeft w:val="0"/>
                      <w:marRight w:val="0"/>
                      <w:marTop w:val="0"/>
                      <w:marBottom w:val="0"/>
                      <w:divBdr>
                        <w:top w:val="none" w:sz="0" w:space="0" w:color="auto"/>
                        <w:left w:val="none" w:sz="0" w:space="0" w:color="auto"/>
                        <w:bottom w:val="none" w:sz="0" w:space="0" w:color="auto"/>
                        <w:right w:val="none" w:sz="0" w:space="0" w:color="auto"/>
                      </w:divBdr>
                    </w:div>
                    <w:div w:id="1591234910">
                      <w:marLeft w:val="0"/>
                      <w:marRight w:val="0"/>
                      <w:marTop w:val="0"/>
                      <w:marBottom w:val="0"/>
                      <w:divBdr>
                        <w:top w:val="none" w:sz="0" w:space="0" w:color="auto"/>
                        <w:left w:val="none" w:sz="0" w:space="0" w:color="auto"/>
                        <w:bottom w:val="none" w:sz="0" w:space="0" w:color="auto"/>
                        <w:right w:val="none" w:sz="0" w:space="0" w:color="auto"/>
                      </w:divBdr>
                    </w:div>
                    <w:div w:id="418599512">
                      <w:marLeft w:val="0"/>
                      <w:marRight w:val="0"/>
                      <w:marTop w:val="0"/>
                      <w:marBottom w:val="0"/>
                      <w:divBdr>
                        <w:top w:val="none" w:sz="0" w:space="0" w:color="auto"/>
                        <w:left w:val="none" w:sz="0" w:space="0" w:color="auto"/>
                        <w:bottom w:val="none" w:sz="0" w:space="0" w:color="auto"/>
                        <w:right w:val="none" w:sz="0" w:space="0" w:color="auto"/>
                      </w:divBdr>
                    </w:div>
                    <w:div w:id="130708529">
                      <w:marLeft w:val="0"/>
                      <w:marRight w:val="0"/>
                      <w:marTop w:val="0"/>
                      <w:marBottom w:val="0"/>
                      <w:divBdr>
                        <w:top w:val="none" w:sz="0" w:space="0" w:color="auto"/>
                        <w:left w:val="none" w:sz="0" w:space="0" w:color="auto"/>
                        <w:bottom w:val="none" w:sz="0" w:space="0" w:color="auto"/>
                        <w:right w:val="none" w:sz="0" w:space="0" w:color="auto"/>
                      </w:divBdr>
                    </w:div>
                    <w:div w:id="489558831">
                      <w:marLeft w:val="0"/>
                      <w:marRight w:val="0"/>
                      <w:marTop w:val="0"/>
                      <w:marBottom w:val="0"/>
                      <w:divBdr>
                        <w:top w:val="none" w:sz="0" w:space="0" w:color="auto"/>
                        <w:left w:val="none" w:sz="0" w:space="0" w:color="auto"/>
                        <w:bottom w:val="none" w:sz="0" w:space="0" w:color="auto"/>
                        <w:right w:val="none" w:sz="0" w:space="0" w:color="auto"/>
                      </w:divBdr>
                    </w:div>
                    <w:div w:id="79834218">
                      <w:marLeft w:val="0"/>
                      <w:marRight w:val="0"/>
                      <w:marTop w:val="0"/>
                      <w:marBottom w:val="0"/>
                      <w:divBdr>
                        <w:top w:val="none" w:sz="0" w:space="0" w:color="auto"/>
                        <w:left w:val="none" w:sz="0" w:space="0" w:color="auto"/>
                        <w:bottom w:val="none" w:sz="0" w:space="0" w:color="auto"/>
                        <w:right w:val="none" w:sz="0" w:space="0" w:color="auto"/>
                      </w:divBdr>
                    </w:div>
                    <w:div w:id="2090880093">
                      <w:marLeft w:val="0"/>
                      <w:marRight w:val="0"/>
                      <w:marTop w:val="0"/>
                      <w:marBottom w:val="0"/>
                      <w:divBdr>
                        <w:top w:val="none" w:sz="0" w:space="0" w:color="auto"/>
                        <w:left w:val="none" w:sz="0" w:space="0" w:color="auto"/>
                        <w:bottom w:val="none" w:sz="0" w:space="0" w:color="auto"/>
                        <w:right w:val="none" w:sz="0" w:space="0" w:color="auto"/>
                      </w:divBdr>
                    </w:div>
                    <w:div w:id="901526043">
                      <w:marLeft w:val="0"/>
                      <w:marRight w:val="0"/>
                      <w:marTop w:val="0"/>
                      <w:marBottom w:val="0"/>
                      <w:divBdr>
                        <w:top w:val="none" w:sz="0" w:space="0" w:color="auto"/>
                        <w:left w:val="none" w:sz="0" w:space="0" w:color="auto"/>
                        <w:bottom w:val="none" w:sz="0" w:space="0" w:color="auto"/>
                        <w:right w:val="none" w:sz="0" w:space="0" w:color="auto"/>
                      </w:divBdr>
                    </w:div>
                    <w:div w:id="1380981990">
                      <w:marLeft w:val="0"/>
                      <w:marRight w:val="0"/>
                      <w:marTop w:val="0"/>
                      <w:marBottom w:val="0"/>
                      <w:divBdr>
                        <w:top w:val="none" w:sz="0" w:space="0" w:color="auto"/>
                        <w:left w:val="none" w:sz="0" w:space="0" w:color="auto"/>
                        <w:bottom w:val="none" w:sz="0" w:space="0" w:color="auto"/>
                        <w:right w:val="none" w:sz="0" w:space="0" w:color="auto"/>
                      </w:divBdr>
                    </w:div>
                    <w:div w:id="984549776">
                      <w:marLeft w:val="0"/>
                      <w:marRight w:val="0"/>
                      <w:marTop w:val="0"/>
                      <w:marBottom w:val="0"/>
                      <w:divBdr>
                        <w:top w:val="none" w:sz="0" w:space="0" w:color="auto"/>
                        <w:left w:val="none" w:sz="0" w:space="0" w:color="auto"/>
                        <w:bottom w:val="none" w:sz="0" w:space="0" w:color="auto"/>
                        <w:right w:val="none" w:sz="0" w:space="0" w:color="auto"/>
                      </w:divBdr>
                    </w:div>
                    <w:div w:id="1752891532">
                      <w:marLeft w:val="0"/>
                      <w:marRight w:val="0"/>
                      <w:marTop w:val="0"/>
                      <w:marBottom w:val="0"/>
                      <w:divBdr>
                        <w:top w:val="none" w:sz="0" w:space="0" w:color="auto"/>
                        <w:left w:val="none" w:sz="0" w:space="0" w:color="auto"/>
                        <w:bottom w:val="none" w:sz="0" w:space="0" w:color="auto"/>
                        <w:right w:val="none" w:sz="0" w:space="0" w:color="auto"/>
                      </w:divBdr>
                    </w:div>
                    <w:div w:id="35856195">
                      <w:marLeft w:val="0"/>
                      <w:marRight w:val="0"/>
                      <w:marTop w:val="0"/>
                      <w:marBottom w:val="0"/>
                      <w:divBdr>
                        <w:top w:val="none" w:sz="0" w:space="0" w:color="auto"/>
                        <w:left w:val="none" w:sz="0" w:space="0" w:color="auto"/>
                        <w:bottom w:val="none" w:sz="0" w:space="0" w:color="auto"/>
                        <w:right w:val="none" w:sz="0" w:space="0" w:color="auto"/>
                      </w:divBdr>
                    </w:div>
                    <w:div w:id="1322734211">
                      <w:marLeft w:val="0"/>
                      <w:marRight w:val="0"/>
                      <w:marTop w:val="0"/>
                      <w:marBottom w:val="0"/>
                      <w:divBdr>
                        <w:top w:val="none" w:sz="0" w:space="0" w:color="auto"/>
                        <w:left w:val="none" w:sz="0" w:space="0" w:color="auto"/>
                        <w:bottom w:val="none" w:sz="0" w:space="0" w:color="auto"/>
                        <w:right w:val="none" w:sz="0" w:space="0" w:color="auto"/>
                      </w:divBdr>
                    </w:div>
                    <w:div w:id="2072381316">
                      <w:marLeft w:val="0"/>
                      <w:marRight w:val="0"/>
                      <w:marTop w:val="0"/>
                      <w:marBottom w:val="0"/>
                      <w:divBdr>
                        <w:top w:val="none" w:sz="0" w:space="0" w:color="auto"/>
                        <w:left w:val="none" w:sz="0" w:space="0" w:color="auto"/>
                        <w:bottom w:val="none" w:sz="0" w:space="0" w:color="auto"/>
                        <w:right w:val="none" w:sz="0" w:space="0" w:color="auto"/>
                      </w:divBdr>
                    </w:div>
                    <w:div w:id="1739673761">
                      <w:marLeft w:val="0"/>
                      <w:marRight w:val="0"/>
                      <w:marTop w:val="0"/>
                      <w:marBottom w:val="0"/>
                      <w:divBdr>
                        <w:top w:val="none" w:sz="0" w:space="0" w:color="auto"/>
                        <w:left w:val="none" w:sz="0" w:space="0" w:color="auto"/>
                        <w:bottom w:val="none" w:sz="0" w:space="0" w:color="auto"/>
                        <w:right w:val="none" w:sz="0" w:space="0" w:color="auto"/>
                      </w:divBdr>
                    </w:div>
                    <w:div w:id="1427775547">
                      <w:marLeft w:val="0"/>
                      <w:marRight w:val="0"/>
                      <w:marTop w:val="0"/>
                      <w:marBottom w:val="0"/>
                      <w:divBdr>
                        <w:top w:val="none" w:sz="0" w:space="0" w:color="auto"/>
                        <w:left w:val="none" w:sz="0" w:space="0" w:color="auto"/>
                        <w:bottom w:val="none" w:sz="0" w:space="0" w:color="auto"/>
                        <w:right w:val="none" w:sz="0" w:space="0" w:color="auto"/>
                      </w:divBdr>
                    </w:div>
                    <w:div w:id="183904133">
                      <w:marLeft w:val="0"/>
                      <w:marRight w:val="0"/>
                      <w:marTop w:val="0"/>
                      <w:marBottom w:val="0"/>
                      <w:divBdr>
                        <w:top w:val="none" w:sz="0" w:space="0" w:color="auto"/>
                        <w:left w:val="none" w:sz="0" w:space="0" w:color="auto"/>
                        <w:bottom w:val="none" w:sz="0" w:space="0" w:color="auto"/>
                        <w:right w:val="none" w:sz="0" w:space="0" w:color="auto"/>
                      </w:divBdr>
                    </w:div>
                    <w:div w:id="1065447328">
                      <w:marLeft w:val="0"/>
                      <w:marRight w:val="0"/>
                      <w:marTop w:val="0"/>
                      <w:marBottom w:val="0"/>
                      <w:divBdr>
                        <w:top w:val="none" w:sz="0" w:space="0" w:color="auto"/>
                        <w:left w:val="none" w:sz="0" w:space="0" w:color="auto"/>
                        <w:bottom w:val="none" w:sz="0" w:space="0" w:color="auto"/>
                        <w:right w:val="none" w:sz="0" w:space="0" w:color="auto"/>
                      </w:divBdr>
                    </w:div>
                    <w:div w:id="1914046893">
                      <w:marLeft w:val="0"/>
                      <w:marRight w:val="0"/>
                      <w:marTop w:val="0"/>
                      <w:marBottom w:val="0"/>
                      <w:divBdr>
                        <w:top w:val="none" w:sz="0" w:space="0" w:color="auto"/>
                        <w:left w:val="none" w:sz="0" w:space="0" w:color="auto"/>
                        <w:bottom w:val="none" w:sz="0" w:space="0" w:color="auto"/>
                        <w:right w:val="none" w:sz="0" w:space="0" w:color="auto"/>
                      </w:divBdr>
                    </w:div>
                    <w:div w:id="1106803228">
                      <w:marLeft w:val="0"/>
                      <w:marRight w:val="0"/>
                      <w:marTop w:val="0"/>
                      <w:marBottom w:val="0"/>
                      <w:divBdr>
                        <w:top w:val="none" w:sz="0" w:space="0" w:color="auto"/>
                        <w:left w:val="none" w:sz="0" w:space="0" w:color="auto"/>
                        <w:bottom w:val="none" w:sz="0" w:space="0" w:color="auto"/>
                        <w:right w:val="none" w:sz="0" w:space="0" w:color="auto"/>
                      </w:divBdr>
                    </w:div>
                    <w:div w:id="761610666">
                      <w:marLeft w:val="0"/>
                      <w:marRight w:val="0"/>
                      <w:marTop w:val="0"/>
                      <w:marBottom w:val="0"/>
                      <w:divBdr>
                        <w:top w:val="none" w:sz="0" w:space="0" w:color="auto"/>
                        <w:left w:val="none" w:sz="0" w:space="0" w:color="auto"/>
                        <w:bottom w:val="none" w:sz="0" w:space="0" w:color="auto"/>
                        <w:right w:val="none" w:sz="0" w:space="0" w:color="auto"/>
                      </w:divBdr>
                    </w:div>
                    <w:div w:id="849180134">
                      <w:marLeft w:val="0"/>
                      <w:marRight w:val="0"/>
                      <w:marTop w:val="0"/>
                      <w:marBottom w:val="0"/>
                      <w:divBdr>
                        <w:top w:val="none" w:sz="0" w:space="0" w:color="auto"/>
                        <w:left w:val="none" w:sz="0" w:space="0" w:color="auto"/>
                        <w:bottom w:val="none" w:sz="0" w:space="0" w:color="auto"/>
                        <w:right w:val="none" w:sz="0" w:space="0" w:color="auto"/>
                      </w:divBdr>
                    </w:div>
                    <w:div w:id="683869788">
                      <w:marLeft w:val="0"/>
                      <w:marRight w:val="0"/>
                      <w:marTop w:val="0"/>
                      <w:marBottom w:val="0"/>
                      <w:divBdr>
                        <w:top w:val="none" w:sz="0" w:space="0" w:color="auto"/>
                        <w:left w:val="none" w:sz="0" w:space="0" w:color="auto"/>
                        <w:bottom w:val="none" w:sz="0" w:space="0" w:color="auto"/>
                        <w:right w:val="none" w:sz="0" w:space="0" w:color="auto"/>
                      </w:divBdr>
                    </w:div>
                    <w:div w:id="204752561">
                      <w:marLeft w:val="0"/>
                      <w:marRight w:val="0"/>
                      <w:marTop w:val="0"/>
                      <w:marBottom w:val="0"/>
                      <w:divBdr>
                        <w:top w:val="none" w:sz="0" w:space="0" w:color="auto"/>
                        <w:left w:val="none" w:sz="0" w:space="0" w:color="auto"/>
                        <w:bottom w:val="none" w:sz="0" w:space="0" w:color="auto"/>
                        <w:right w:val="none" w:sz="0" w:space="0" w:color="auto"/>
                      </w:divBdr>
                    </w:div>
                    <w:div w:id="577135200">
                      <w:marLeft w:val="0"/>
                      <w:marRight w:val="0"/>
                      <w:marTop w:val="0"/>
                      <w:marBottom w:val="0"/>
                      <w:divBdr>
                        <w:top w:val="none" w:sz="0" w:space="0" w:color="auto"/>
                        <w:left w:val="none" w:sz="0" w:space="0" w:color="auto"/>
                        <w:bottom w:val="none" w:sz="0" w:space="0" w:color="auto"/>
                        <w:right w:val="none" w:sz="0" w:space="0" w:color="auto"/>
                      </w:divBdr>
                    </w:div>
                    <w:div w:id="821510995">
                      <w:marLeft w:val="0"/>
                      <w:marRight w:val="0"/>
                      <w:marTop w:val="0"/>
                      <w:marBottom w:val="0"/>
                      <w:divBdr>
                        <w:top w:val="none" w:sz="0" w:space="0" w:color="auto"/>
                        <w:left w:val="none" w:sz="0" w:space="0" w:color="auto"/>
                        <w:bottom w:val="none" w:sz="0" w:space="0" w:color="auto"/>
                        <w:right w:val="none" w:sz="0" w:space="0" w:color="auto"/>
                      </w:divBdr>
                    </w:div>
                    <w:div w:id="1643585360">
                      <w:marLeft w:val="0"/>
                      <w:marRight w:val="0"/>
                      <w:marTop w:val="0"/>
                      <w:marBottom w:val="0"/>
                      <w:divBdr>
                        <w:top w:val="none" w:sz="0" w:space="0" w:color="auto"/>
                        <w:left w:val="none" w:sz="0" w:space="0" w:color="auto"/>
                        <w:bottom w:val="none" w:sz="0" w:space="0" w:color="auto"/>
                        <w:right w:val="none" w:sz="0" w:space="0" w:color="auto"/>
                      </w:divBdr>
                    </w:div>
                    <w:div w:id="1519151543">
                      <w:marLeft w:val="0"/>
                      <w:marRight w:val="0"/>
                      <w:marTop w:val="0"/>
                      <w:marBottom w:val="0"/>
                      <w:divBdr>
                        <w:top w:val="none" w:sz="0" w:space="0" w:color="auto"/>
                        <w:left w:val="none" w:sz="0" w:space="0" w:color="auto"/>
                        <w:bottom w:val="none" w:sz="0" w:space="0" w:color="auto"/>
                        <w:right w:val="none" w:sz="0" w:space="0" w:color="auto"/>
                      </w:divBdr>
                    </w:div>
                    <w:div w:id="899167286">
                      <w:marLeft w:val="0"/>
                      <w:marRight w:val="0"/>
                      <w:marTop w:val="0"/>
                      <w:marBottom w:val="0"/>
                      <w:divBdr>
                        <w:top w:val="none" w:sz="0" w:space="0" w:color="auto"/>
                        <w:left w:val="none" w:sz="0" w:space="0" w:color="auto"/>
                        <w:bottom w:val="none" w:sz="0" w:space="0" w:color="auto"/>
                        <w:right w:val="none" w:sz="0" w:space="0" w:color="auto"/>
                      </w:divBdr>
                    </w:div>
                    <w:div w:id="487476679">
                      <w:marLeft w:val="0"/>
                      <w:marRight w:val="0"/>
                      <w:marTop w:val="0"/>
                      <w:marBottom w:val="0"/>
                      <w:divBdr>
                        <w:top w:val="none" w:sz="0" w:space="0" w:color="auto"/>
                        <w:left w:val="none" w:sz="0" w:space="0" w:color="auto"/>
                        <w:bottom w:val="none" w:sz="0" w:space="0" w:color="auto"/>
                        <w:right w:val="none" w:sz="0" w:space="0" w:color="auto"/>
                      </w:divBdr>
                    </w:div>
                    <w:div w:id="1869441186">
                      <w:marLeft w:val="0"/>
                      <w:marRight w:val="0"/>
                      <w:marTop w:val="0"/>
                      <w:marBottom w:val="0"/>
                      <w:divBdr>
                        <w:top w:val="none" w:sz="0" w:space="0" w:color="auto"/>
                        <w:left w:val="none" w:sz="0" w:space="0" w:color="auto"/>
                        <w:bottom w:val="none" w:sz="0" w:space="0" w:color="auto"/>
                        <w:right w:val="none" w:sz="0" w:space="0" w:color="auto"/>
                      </w:divBdr>
                    </w:div>
                    <w:div w:id="789709666">
                      <w:marLeft w:val="0"/>
                      <w:marRight w:val="0"/>
                      <w:marTop w:val="0"/>
                      <w:marBottom w:val="0"/>
                      <w:divBdr>
                        <w:top w:val="none" w:sz="0" w:space="0" w:color="auto"/>
                        <w:left w:val="none" w:sz="0" w:space="0" w:color="auto"/>
                        <w:bottom w:val="none" w:sz="0" w:space="0" w:color="auto"/>
                        <w:right w:val="none" w:sz="0" w:space="0" w:color="auto"/>
                      </w:divBdr>
                    </w:div>
                    <w:div w:id="1191527034">
                      <w:marLeft w:val="0"/>
                      <w:marRight w:val="0"/>
                      <w:marTop w:val="0"/>
                      <w:marBottom w:val="0"/>
                      <w:divBdr>
                        <w:top w:val="none" w:sz="0" w:space="0" w:color="auto"/>
                        <w:left w:val="none" w:sz="0" w:space="0" w:color="auto"/>
                        <w:bottom w:val="none" w:sz="0" w:space="0" w:color="auto"/>
                        <w:right w:val="none" w:sz="0" w:space="0" w:color="auto"/>
                      </w:divBdr>
                    </w:div>
                    <w:div w:id="1348827433">
                      <w:marLeft w:val="0"/>
                      <w:marRight w:val="0"/>
                      <w:marTop w:val="0"/>
                      <w:marBottom w:val="0"/>
                      <w:divBdr>
                        <w:top w:val="none" w:sz="0" w:space="0" w:color="auto"/>
                        <w:left w:val="none" w:sz="0" w:space="0" w:color="auto"/>
                        <w:bottom w:val="none" w:sz="0" w:space="0" w:color="auto"/>
                        <w:right w:val="none" w:sz="0" w:space="0" w:color="auto"/>
                      </w:divBdr>
                    </w:div>
                    <w:div w:id="1316759720">
                      <w:marLeft w:val="0"/>
                      <w:marRight w:val="0"/>
                      <w:marTop w:val="0"/>
                      <w:marBottom w:val="0"/>
                      <w:divBdr>
                        <w:top w:val="none" w:sz="0" w:space="0" w:color="auto"/>
                        <w:left w:val="none" w:sz="0" w:space="0" w:color="auto"/>
                        <w:bottom w:val="none" w:sz="0" w:space="0" w:color="auto"/>
                        <w:right w:val="none" w:sz="0" w:space="0" w:color="auto"/>
                      </w:divBdr>
                    </w:div>
                    <w:div w:id="1022363696">
                      <w:marLeft w:val="0"/>
                      <w:marRight w:val="0"/>
                      <w:marTop w:val="0"/>
                      <w:marBottom w:val="0"/>
                      <w:divBdr>
                        <w:top w:val="none" w:sz="0" w:space="0" w:color="auto"/>
                        <w:left w:val="none" w:sz="0" w:space="0" w:color="auto"/>
                        <w:bottom w:val="none" w:sz="0" w:space="0" w:color="auto"/>
                        <w:right w:val="none" w:sz="0" w:space="0" w:color="auto"/>
                      </w:divBdr>
                    </w:div>
                    <w:div w:id="850753328">
                      <w:marLeft w:val="0"/>
                      <w:marRight w:val="0"/>
                      <w:marTop w:val="0"/>
                      <w:marBottom w:val="0"/>
                      <w:divBdr>
                        <w:top w:val="none" w:sz="0" w:space="0" w:color="auto"/>
                        <w:left w:val="none" w:sz="0" w:space="0" w:color="auto"/>
                        <w:bottom w:val="none" w:sz="0" w:space="0" w:color="auto"/>
                        <w:right w:val="none" w:sz="0" w:space="0" w:color="auto"/>
                      </w:divBdr>
                    </w:div>
                    <w:div w:id="585501964">
                      <w:marLeft w:val="0"/>
                      <w:marRight w:val="0"/>
                      <w:marTop w:val="0"/>
                      <w:marBottom w:val="0"/>
                      <w:divBdr>
                        <w:top w:val="none" w:sz="0" w:space="0" w:color="auto"/>
                        <w:left w:val="none" w:sz="0" w:space="0" w:color="auto"/>
                        <w:bottom w:val="none" w:sz="0" w:space="0" w:color="auto"/>
                        <w:right w:val="none" w:sz="0" w:space="0" w:color="auto"/>
                      </w:divBdr>
                    </w:div>
                    <w:div w:id="202139000">
                      <w:marLeft w:val="0"/>
                      <w:marRight w:val="0"/>
                      <w:marTop w:val="0"/>
                      <w:marBottom w:val="0"/>
                      <w:divBdr>
                        <w:top w:val="none" w:sz="0" w:space="0" w:color="auto"/>
                        <w:left w:val="none" w:sz="0" w:space="0" w:color="auto"/>
                        <w:bottom w:val="none" w:sz="0" w:space="0" w:color="auto"/>
                        <w:right w:val="none" w:sz="0" w:space="0" w:color="auto"/>
                      </w:divBdr>
                    </w:div>
                    <w:div w:id="1246454325">
                      <w:marLeft w:val="0"/>
                      <w:marRight w:val="0"/>
                      <w:marTop w:val="0"/>
                      <w:marBottom w:val="0"/>
                      <w:divBdr>
                        <w:top w:val="none" w:sz="0" w:space="0" w:color="auto"/>
                        <w:left w:val="none" w:sz="0" w:space="0" w:color="auto"/>
                        <w:bottom w:val="none" w:sz="0" w:space="0" w:color="auto"/>
                        <w:right w:val="none" w:sz="0" w:space="0" w:color="auto"/>
                      </w:divBdr>
                    </w:div>
                    <w:div w:id="1104305078">
                      <w:marLeft w:val="0"/>
                      <w:marRight w:val="0"/>
                      <w:marTop w:val="0"/>
                      <w:marBottom w:val="0"/>
                      <w:divBdr>
                        <w:top w:val="none" w:sz="0" w:space="0" w:color="auto"/>
                        <w:left w:val="none" w:sz="0" w:space="0" w:color="auto"/>
                        <w:bottom w:val="none" w:sz="0" w:space="0" w:color="auto"/>
                        <w:right w:val="none" w:sz="0" w:space="0" w:color="auto"/>
                      </w:divBdr>
                    </w:div>
                    <w:div w:id="136922859">
                      <w:marLeft w:val="0"/>
                      <w:marRight w:val="0"/>
                      <w:marTop w:val="0"/>
                      <w:marBottom w:val="0"/>
                      <w:divBdr>
                        <w:top w:val="none" w:sz="0" w:space="0" w:color="auto"/>
                        <w:left w:val="none" w:sz="0" w:space="0" w:color="auto"/>
                        <w:bottom w:val="none" w:sz="0" w:space="0" w:color="auto"/>
                        <w:right w:val="none" w:sz="0" w:space="0" w:color="auto"/>
                      </w:divBdr>
                    </w:div>
                    <w:div w:id="939920387">
                      <w:marLeft w:val="0"/>
                      <w:marRight w:val="0"/>
                      <w:marTop w:val="0"/>
                      <w:marBottom w:val="0"/>
                      <w:divBdr>
                        <w:top w:val="none" w:sz="0" w:space="0" w:color="auto"/>
                        <w:left w:val="none" w:sz="0" w:space="0" w:color="auto"/>
                        <w:bottom w:val="none" w:sz="0" w:space="0" w:color="auto"/>
                        <w:right w:val="none" w:sz="0" w:space="0" w:color="auto"/>
                      </w:divBdr>
                    </w:div>
                    <w:div w:id="1518882831">
                      <w:marLeft w:val="0"/>
                      <w:marRight w:val="0"/>
                      <w:marTop w:val="0"/>
                      <w:marBottom w:val="0"/>
                      <w:divBdr>
                        <w:top w:val="none" w:sz="0" w:space="0" w:color="auto"/>
                        <w:left w:val="none" w:sz="0" w:space="0" w:color="auto"/>
                        <w:bottom w:val="none" w:sz="0" w:space="0" w:color="auto"/>
                        <w:right w:val="none" w:sz="0" w:space="0" w:color="auto"/>
                      </w:divBdr>
                    </w:div>
                    <w:div w:id="1981957205">
                      <w:marLeft w:val="0"/>
                      <w:marRight w:val="0"/>
                      <w:marTop w:val="0"/>
                      <w:marBottom w:val="0"/>
                      <w:divBdr>
                        <w:top w:val="none" w:sz="0" w:space="0" w:color="auto"/>
                        <w:left w:val="none" w:sz="0" w:space="0" w:color="auto"/>
                        <w:bottom w:val="none" w:sz="0" w:space="0" w:color="auto"/>
                        <w:right w:val="none" w:sz="0" w:space="0" w:color="auto"/>
                      </w:divBdr>
                    </w:div>
                    <w:div w:id="317540029">
                      <w:marLeft w:val="0"/>
                      <w:marRight w:val="0"/>
                      <w:marTop w:val="0"/>
                      <w:marBottom w:val="0"/>
                      <w:divBdr>
                        <w:top w:val="none" w:sz="0" w:space="0" w:color="auto"/>
                        <w:left w:val="none" w:sz="0" w:space="0" w:color="auto"/>
                        <w:bottom w:val="none" w:sz="0" w:space="0" w:color="auto"/>
                        <w:right w:val="none" w:sz="0" w:space="0" w:color="auto"/>
                      </w:divBdr>
                    </w:div>
                    <w:div w:id="1875772244">
                      <w:marLeft w:val="0"/>
                      <w:marRight w:val="0"/>
                      <w:marTop w:val="0"/>
                      <w:marBottom w:val="0"/>
                      <w:divBdr>
                        <w:top w:val="none" w:sz="0" w:space="0" w:color="auto"/>
                        <w:left w:val="none" w:sz="0" w:space="0" w:color="auto"/>
                        <w:bottom w:val="none" w:sz="0" w:space="0" w:color="auto"/>
                        <w:right w:val="none" w:sz="0" w:space="0" w:color="auto"/>
                      </w:divBdr>
                    </w:div>
                    <w:div w:id="1148941903">
                      <w:marLeft w:val="0"/>
                      <w:marRight w:val="0"/>
                      <w:marTop w:val="0"/>
                      <w:marBottom w:val="0"/>
                      <w:divBdr>
                        <w:top w:val="none" w:sz="0" w:space="0" w:color="auto"/>
                        <w:left w:val="none" w:sz="0" w:space="0" w:color="auto"/>
                        <w:bottom w:val="none" w:sz="0" w:space="0" w:color="auto"/>
                        <w:right w:val="none" w:sz="0" w:space="0" w:color="auto"/>
                      </w:divBdr>
                    </w:div>
                    <w:div w:id="1633093108">
                      <w:marLeft w:val="0"/>
                      <w:marRight w:val="0"/>
                      <w:marTop w:val="0"/>
                      <w:marBottom w:val="0"/>
                      <w:divBdr>
                        <w:top w:val="none" w:sz="0" w:space="0" w:color="auto"/>
                        <w:left w:val="none" w:sz="0" w:space="0" w:color="auto"/>
                        <w:bottom w:val="none" w:sz="0" w:space="0" w:color="auto"/>
                        <w:right w:val="none" w:sz="0" w:space="0" w:color="auto"/>
                      </w:divBdr>
                    </w:div>
                    <w:div w:id="1575779632">
                      <w:marLeft w:val="0"/>
                      <w:marRight w:val="0"/>
                      <w:marTop w:val="0"/>
                      <w:marBottom w:val="0"/>
                      <w:divBdr>
                        <w:top w:val="none" w:sz="0" w:space="0" w:color="auto"/>
                        <w:left w:val="none" w:sz="0" w:space="0" w:color="auto"/>
                        <w:bottom w:val="none" w:sz="0" w:space="0" w:color="auto"/>
                        <w:right w:val="none" w:sz="0" w:space="0" w:color="auto"/>
                      </w:divBdr>
                    </w:div>
                    <w:div w:id="1367370736">
                      <w:marLeft w:val="0"/>
                      <w:marRight w:val="0"/>
                      <w:marTop w:val="0"/>
                      <w:marBottom w:val="0"/>
                      <w:divBdr>
                        <w:top w:val="none" w:sz="0" w:space="0" w:color="auto"/>
                        <w:left w:val="none" w:sz="0" w:space="0" w:color="auto"/>
                        <w:bottom w:val="none" w:sz="0" w:space="0" w:color="auto"/>
                        <w:right w:val="none" w:sz="0" w:space="0" w:color="auto"/>
                      </w:divBdr>
                    </w:div>
                    <w:div w:id="1882744881">
                      <w:marLeft w:val="0"/>
                      <w:marRight w:val="0"/>
                      <w:marTop w:val="0"/>
                      <w:marBottom w:val="0"/>
                      <w:divBdr>
                        <w:top w:val="none" w:sz="0" w:space="0" w:color="auto"/>
                        <w:left w:val="none" w:sz="0" w:space="0" w:color="auto"/>
                        <w:bottom w:val="none" w:sz="0" w:space="0" w:color="auto"/>
                        <w:right w:val="none" w:sz="0" w:space="0" w:color="auto"/>
                      </w:divBdr>
                    </w:div>
                    <w:div w:id="1094980365">
                      <w:marLeft w:val="0"/>
                      <w:marRight w:val="0"/>
                      <w:marTop w:val="0"/>
                      <w:marBottom w:val="0"/>
                      <w:divBdr>
                        <w:top w:val="none" w:sz="0" w:space="0" w:color="auto"/>
                        <w:left w:val="none" w:sz="0" w:space="0" w:color="auto"/>
                        <w:bottom w:val="none" w:sz="0" w:space="0" w:color="auto"/>
                        <w:right w:val="none" w:sz="0" w:space="0" w:color="auto"/>
                      </w:divBdr>
                    </w:div>
                    <w:div w:id="1879008009">
                      <w:marLeft w:val="0"/>
                      <w:marRight w:val="0"/>
                      <w:marTop w:val="0"/>
                      <w:marBottom w:val="0"/>
                      <w:divBdr>
                        <w:top w:val="none" w:sz="0" w:space="0" w:color="auto"/>
                        <w:left w:val="none" w:sz="0" w:space="0" w:color="auto"/>
                        <w:bottom w:val="none" w:sz="0" w:space="0" w:color="auto"/>
                        <w:right w:val="none" w:sz="0" w:space="0" w:color="auto"/>
                      </w:divBdr>
                    </w:div>
                    <w:div w:id="103575831">
                      <w:marLeft w:val="0"/>
                      <w:marRight w:val="0"/>
                      <w:marTop w:val="0"/>
                      <w:marBottom w:val="0"/>
                      <w:divBdr>
                        <w:top w:val="none" w:sz="0" w:space="0" w:color="auto"/>
                        <w:left w:val="none" w:sz="0" w:space="0" w:color="auto"/>
                        <w:bottom w:val="none" w:sz="0" w:space="0" w:color="auto"/>
                        <w:right w:val="none" w:sz="0" w:space="0" w:color="auto"/>
                      </w:divBdr>
                    </w:div>
                    <w:div w:id="538709858">
                      <w:marLeft w:val="0"/>
                      <w:marRight w:val="0"/>
                      <w:marTop w:val="0"/>
                      <w:marBottom w:val="0"/>
                      <w:divBdr>
                        <w:top w:val="none" w:sz="0" w:space="0" w:color="auto"/>
                        <w:left w:val="none" w:sz="0" w:space="0" w:color="auto"/>
                        <w:bottom w:val="none" w:sz="0" w:space="0" w:color="auto"/>
                        <w:right w:val="none" w:sz="0" w:space="0" w:color="auto"/>
                      </w:divBdr>
                    </w:div>
                    <w:div w:id="791821535">
                      <w:marLeft w:val="0"/>
                      <w:marRight w:val="0"/>
                      <w:marTop w:val="0"/>
                      <w:marBottom w:val="0"/>
                      <w:divBdr>
                        <w:top w:val="none" w:sz="0" w:space="0" w:color="auto"/>
                        <w:left w:val="none" w:sz="0" w:space="0" w:color="auto"/>
                        <w:bottom w:val="none" w:sz="0" w:space="0" w:color="auto"/>
                        <w:right w:val="none" w:sz="0" w:space="0" w:color="auto"/>
                      </w:divBdr>
                    </w:div>
                    <w:div w:id="1632320754">
                      <w:marLeft w:val="0"/>
                      <w:marRight w:val="0"/>
                      <w:marTop w:val="0"/>
                      <w:marBottom w:val="0"/>
                      <w:divBdr>
                        <w:top w:val="none" w:sz="0" w:space="0" w:color="auto"/>
                        <w:left w:val="none" w:sz="0" w:space="0" w:color="auto"/>
                        <w:bottom w:val="none" w:sz="0" w:space="0" w:color="auto"/>
                        <w:right w:val="none" w:sz="0" w:space="0" w:color="auto"/>
                      </w:divBdr>
                    </w:div>
                    <w:div w:id="430130472">
                      <w:marLeft w:val="0"/>
                      <w:marRight w:val="0"/>
                      <w:marTop w:val="0"/>
                      <w:marBottom w:val="0"/>
                      <w:divBdr>
                        <w:top w:val="none" w:sz="0" w:space="0" w:color="auto"/>
                        <w:left w:val="none" w:sz="0" w:space="0" w:color="auto"/>
                        <w:bottom w:val="none" w:sz="0" w:space="0" w:color="auto"/>
                        <w:right w:val="none" w:sz="0" w:space="0" w:color="auto"/>
                      </w:divBdr>
                    </w:div>
                    <w:div w:id="1009334854">
                      <w:marLeft w:val="0"/>
                      <w:marRight w:val="0"/>
                      <w:marTop w:val="0"/>
                      <w:marBottom w:val="0"/>
                      <w:divBdr>
                        <w:top w:val="none" w:sz="0" w:space="0" w:color="auto"/>
                        <w:left w:val="none" w:sz="0" w:space="0" w:color="auto"/>
                        <w:bottom w:val="none" w:sz="0" w:space="0" w:color="auto"/>
                        <w:right w:val="none" w:sz="0" w:space="0" w:color="auto"/>
                      </w:divBdr>
                    </w:div>
                    <w:div w:id="985932375">
                      <w:marLeft w:val="0"/>
                      <w:marRight w:val="0"/>
                      <w:marTop w:val="0"/>
                      <w:marBottom w:val="0"/>
                      <w:divBdr>
                        <w:top w:val="none" w:sz="0" w:space="0" w:color="auto"/>
                        <w:left w:val="none" w:sz="0" w:space="0" w:color="auto"/>
                        <w:bottom w:val="none" w:sz="0" w:space="0" w:color="auto"/>
                        <w:right w:val="none" w:sz="0" w:space="0" w:color="auto"/>
                      </w:divBdr>
                    </w:div>
                    <w:div w:id="1848014283">
                      <w:marLeft w:val="0"/>
                      <w:marRight w:val="0"/>
                      <w:marTop w:val="0"/>
                      <w:marBottom w:val="0"/>
                      <w:divBdr>
                        <w:top w:val="none" w:sz="0" w:space="0" w:color="auto"/>
                        <w:left w:val="none" w:sz="0" w:space="0" w:color="auto"/>
                        <w:bottom w:val="none" w:sz="0" w:space="0" w:color="auto"/>
                        <w:right w:val="none" w:sz="0" w:space="0" w:color="auto"/>
                      </w:divBdr>
                    </w:div>
                    <w:div w:id="614946249">
                      <w:marLeft w:val="0"/>
                      <w:marRight w:val="0"/>
                      <w:marTop w:val="0"/>
                      <w:marBottom w:val="0"/>
                      <w:divBdr>
                        <w:top w:val="none" w:sz="0" w:space="0" w:color="auto"/>
                        <w:left w:val="none" w:sz="0" w:space="0" w:color="auto"/>
                        <w:bottom w:val="none" w:sz="0" w:space="0" w:color="auto"/>
                        <w:right w:val="none" w:sz="0" w:space="0" w:color="auto"/>
                      </w:divBdr>
                    </w:div>
                    <w:div w:id="610554281">
                      <w:marLeft w:val="0"/>
                      <w:marRight w:val="0"/>
                      <w:marTop w:val="0"/>
                      <w:marBottom w:val="0"/>
                      <w:divBdr>
                        <w:top w:val="none" w:sz="0" w:space="0" w:color="auto"/>
                        <w:left w:val="none" w:sz="0" w:space="0" w:color="auto"/>
                        <w:bottom w:val="none" w:sz="0" w:space="0" w:color="auto"/>
                        <w:right w:val="none" w:sz="0" w:space="0" w:color="auto"/>
                      </w:divBdr>
                    </w:div>
                    <w:div w:id="1399479538">
                      <w:marLeft w:val="0"/>
                      <w:marRight w:val="0"/>
                      <w:marTop w:val="0"/>
                      <w:marBottom w:val="0"/>
                      <w:divBdr>
                        <w:top w:val="none" w:sz="0" w:space="0" w:color="auto"/>
                        <w:left w:val="none" w:sz="0" w:space="0" w:color="auto"/>
                        <w:bottom w:val="none" w:sz="0" w:space="0" w:color="auto"/>
                        <w:right w:val="none" w:sz="0" w:space="0" w:color="auto"/>
                      </w:divBdr>
                    </w:div>
                    <w:div w:id="1642072483">
                      <w:marLeft w:val="0"/>
                      <w:marRight w:val="0"/>
                      <w:marTop w:val="0"/>
                      <w:marBottom w:val="0"/>
                      <w:divBdr>
                        <w:top w:val="none" w:sz="0" w:space="0" w:color="auto"/>
                        <w:left w:val="none" w:sz="0" w:space="0" w:color="auto"/>
                        <w:bottom w:val="none" w:sz="0" w:space="0" w:color="auto"/>
                        <w:right w:val="none" w:sz="0" w:space="0" w:color="auto"/>
                      </w:divBdr>
                    </w:div>
                    <w:div w:id="1184397998">
                      <w:marLeft w:val="0"/>
                      <w:marRight w:val="0"/>
                      <w:marTop w:val="0"/>
                      <w:marBottom w:val="0"/>
                      <w:divBdr>
                        <w:top w:val="none" w:sz="0" w:space="0" w:color="auto"/>
                        <w:left w:val="none" w:sz="0" w:space="0" w:color="auto"/>
                        <w:bottom w:val="none" w:sz="0" w:space="0" w:color="auto"/>
                        <w:right w:val="none" w:sz="0" w:space="0" w:color="auto"/>
                      </w:divBdr>
                    </w:div>
                    <w:div w:id="55712824">
                      <w:marLeft w:val="0"/>
                      <w:marRight w:val="0"/>
                      <w:marTop w:val="0"/>
                      <w:marBottom w:val="0"/>
                      <w:divBdr>
                        <w:top w:val="none" w:sz="0" w:space="0" w:color="auto"/>
                        <w:left w:val="none" w:sz="0" w:space="0" w:color="auto"/>
                        <w:bottom w:val="none" w:sz="0" w:space="0" w:color="auto"/>
                        <w:right w:val="none" w:sz="0" w:space="0" w:color="auto"/>
                      </w:divBdr>
                    </w:div>
                    <w:div w:id="616563618">
                      <w:marLeft w:val="0"/>
                      <w:marRight w:val="0"/>
                      <w:marTop w:val="0"/>
                      <w:marBottom w:val="0"/>
                      <w:divBdr>
                        <w:top w:val="none" w:sz="0" w:space="0" w:color="auto"/>
                        <w:left w:val="none" w:sz="0" w:space="0" w:color="auto"/>
                        <w:bottom w:val="none" w:sz="0" w:space="0" w:color="auto"/>
                        <w:right w:val="none" w:sz="0" w:space="0" w:color="auto"/>
                      </w:divBdr>
                    </w:div>
                    <w:div w:id="1918005889">
                      <w:marLeft w:val="0"/>
                      <w:marRight w:val="0"/>
                      <w:marTop w:val="0"/>
                      <w:marBottom w:val="0"/>
                      <w:divBdr>
                        <w:top w:val="none" w:sz="0" w:space="0" w:color="auto"/>
                        <w:left w:val="none" w:sz="0" w:space="0" w:color="auto"/>
                        <w:bottom w:val="none" w:sz="0" w:space="0" w:color="auto"/>
                        <w:right w:val="none" w:sz="0" w:space="0" w:color="auto"/>
                      </w:divBdr>
                    </w:div>
                    <w:div w:id="1547334513">
                      <w:marLeft w:val="0"/>
                      <w:marRight w:val="0"/>
                      <w:marTop w:val="0"/>
                      <w:marBottom w:val="0"/>
                      <w:divBdr>
                        <w:top w:val="none" w:sz="0" w:space="0" w:color="auto"/>
                        <w:left w:val="none" w:sz="0" w:space="0" w:color="auto"/>
                        <w:bottom w:val="none" w:sz="0" w:space="0" w:color="auto"/>
                        <w:right w:val="none" w:sz="0" w:space="0" w:color="auto"/>
                      </w:divBdr>
                    </w:div>
                    <w:div w:id="1782145529">
                      <w:marLeft w:val="0"/>
                      <w:marRight w:val="0"/>
                      <w:marTop w:val="0"/>
                      <w:marBottom w:val="0"/>
                      <w:divBdr>
                        <w:top w:val="none" w:sz="0" w:space="0" w:color="auto"/>
                        <w:left w:val="none" w:sz="0" w:space="0" w:color="auto"/>
                        <w:bottom w:val="none" w:sz="0" w:space="0" w:color="auto"/>
                        <w:right w:val="none" w:sz="0" w:space="0" w:color="auto"/>
                      </w:divBdr>
                    </w:div>
                    <w:div w:id="1157644806">
                      <w:marLeft w:val="0"/>
                      <w:marRight w:val="0"/>
                      <w:marTop w:val="0"/>
                      <w:marBottom w:val="0"/>
                      <w:divBdr>
                        <w:top w:val="none" w:sz="0" w:space="0" w:color="auto"/>
                        <w:left w:val="none" w:sz="0" w:space="0" w:color="auto"/>
                        <w:bottom w:val="none" w:sz="0" w:space="0" w:color="auto"/>
                        <w:right w:val="none" w:sz="0" w:space="0" w:color="auto"/>
                      </w:divBdr>
                    </w:div>
                    <w:div w:id="1803227864">
                      <w:marLeft w:val="0"/>
                      <w:marRight w:val="0"/>
                      <w:marTop w:val="0"/>
                      <w:marBottom w:val="0"/>
                      <w:divBdr>
                        <w:top w:val="none" w:sz="0" w:space="0" w:color="auto"/>
                        <w:left w:val="none" w:sz="0" w:space="0" w:color="auto"/>
                        <w:bottom w:val="none" w:sz="0" w:space="0" w:color="auto"/>
                        <w:right w:val="none" w:sz="0" w:space="0" w:color="auto"/>
                      </w:divBdr>
                    </w:div>
                    <w:div w:id="95369778">
                      <w:marLeft w:val="0"/>
                      <w:marRight w:val="0"/>
                      <w:marTop w:val="0"/>
                      <w:marBottom w:val="0"/>
                      <w:divBdr>
                        <w:top w:val="none" w:sz="0" w:space="0" w:color="auto"/>
                        <w:left w:val="none" w:sz="0" w:space="0" w:color="auto"/>
                        <w:bottom w:val="none" w:sz="0" w:space="0" w:color="auto"/>
                        <w:right w:val="none" w:sz="0" w:space="0" w:color="auto"/>
                      </w:divBdr>
                    </w:div>
                    <w:div w:id="876888710">
                      <w:marLeft w:val="0"/>
                      <w:marRight w:val="0"/>
                      <w:marTop w:val="0"/>
                      <w:marBottom w:val="0"/>
                      <w:divBdr>
                        <w:top w:val="none" w:sz="0" w:space="0" w:color="auto"/>
                        <w:left w:val="none" w:sz="0" w:space="0" w:color="auto"/>
                        <w:bottom w:val="none" w:sz="0" w:space="0" w:color="auto"/>
                        <w:right w:val="none" w:sz="0" w:space="0" w:color="auto"/>
                      </w:divBdr>
                    </w:div>
                    <w:div w:id="788400966">
                      <w:marLeft w:val="0"/>
                      <w:marRight w:val="0"/>
                      <w:marTop w:val="0"/>
                      <w:marBottom w:val="0"/>
                      <w:divBdr>
                        <w:top w:val="none" w:sz="0" w:space="0" w:color="auto"/>
                        <w:left w:val="none" w:sz="0" w:space="0" w:color="auto"/>
                        <w:bottom w:val="none" w:sz="0" w:space="0" w:color="auto"/>
                        <w:right w:val="none" w:sz="0" w:space="0" w:color="auto"/>
                      </w:divBdr>
                    </w:div>
                    <w:div w:id="432439118">
                      <w:marLeft w:val="0"/>
                      <w:marRight w:val="0"/>
                      <w:marTop w:val="0"/>
                      <w:marBottom w:val="0"/>
                      <w:divBdr>
                        <w:top w:val="none" w:sz="0" w:space="0" w:color="auto"/>
                        <w:left w:val="none" w:sz="0" w:space="0" w:color="auto"/>
                        <w:bottom w:val="none" w:sz="0" w:space="0" w:color="auto"/>
                        <w:right w:val="none" w:sz="0" w:space="0" w:color="auto"/>
                      </w:divBdr>
                    </w:div>
                    <w:div w:id="260723219">
                      <w:marLeft w:val="0"/>
                      <w:marRight w:val="0"/>
                      <w:marTop w:val="0"/>
                      <w:marBottom w:val="0"/>
                      <w:divBdr>
                        <w:top w:val="none" w:sz="0" w:space="0" w:color="auto"/>
                        <w:left w:val="none" w:sz="0" w:space="0" w:color="auto"/>
                        <w:bottom w:val="none" w:sz="0" w:space="0" w:color="auto"/>
                        <w:right w:val="none" w:sz="0" w:space="0" w:color="auto"/>
                      </w:divBdr>
                    </w:div>
                    <w:div w:id="946734929">
                      <w:marLeft w:val="0"/>
                      <w:marRight w:val="0"/>
                      <w:marTop w:val="0"/>
                      <w:marBottom w:val="0"/>
                      <w:divBdr>
                        <w:top w:val="none" w:sz="0" w:space="0" w:color="auto"/>
                        <w:left w:val="none" w:sz="0" w:space="0" w:color="auto"/>
                        <w:bottom w:val="none" w:sz="0" w:space="0" w:color="auto"/>
                        <w:right w:val="none" w:sz="0" w:space="0" w:color="auto"/>
                      </w:divBdr>
                    </w:div>
                    <w:div w:id="1201632614">
                      <w:marLeft w:val="0"/>
                      <w:marRight w:val="0"/>
                      <w:marTop w:val="0"/>
                      <w:marBottom w:val="0"/>
                      <w:divBdr>
                        <w:top w:val="none" w:sz="0" w:space="0" w:color="auto"/>
                        <w:left w:val="none" w:sz="0" w:space="0" w:color="auto"/>
                        <w:bottom w:val="none" w:sz="0" w:space="0" w:color="auto"/>
                        <w:right w:val="none" w:sz="0" w:space="0" w:color="auto"/>
                      </w:divBdr>
                    </w:div>
                    <w:div w:id="1956713121">
                      <w:marLeft w:val="0"/>
                      <w:marRight w:val="0"/>
                      <w:marTop w:val="0"/>
                      <w:marBottom w:val="0"/>
                      <w:divBdr>
                        <w:top w:val="none" w:sz="0" w:space="0" w:color="auto"/>
                        <w:left w:val="none" w:sz="0" w:space="0" w:color="auto"/>
                        <w:bottom w:val="none" w:sz="0" w:space="0" w:color="auto"/>
                        <w:right w:val="none" w:sz="0" w:space="0" w:color="auto"/>
                      </w:divBdr>
                    </w:div>
                    <w:div w:id="898899577">
                      <w:marLeft w:val="0"/>
                      <w:marRight w:val="0"/>
                      <w:marTop w:val="0"/>
                      <w:marBottom w:val="0"/>
                      <w:divBdr>
                        <w:top w:val="none" w:sz="0" w:space="0" w:color="auto"/>
                        <w:left w:val="none" w:sz="0" w:space="0" w:color="auto"/>
                        <w:bottom w:val="none" w:sz="0" w:space="0" w:color="auto"/>
                        <w:right w:val="none" w:sz="0" w:space="0" w:color="auto"/>
                      </w:divBdr>
                    </w:div>
                    <w:div w:id="651911430">
                      <w:marLeft w:val="0"/>
                      <w:marRight w:val="0"/>
                      <w:marTop w:val="0"/>
                      <w:marBottom w:val="0"/>
                      <w:divBdr>
                        <w:top w:val="none" w:sz="0" w:space="0" w:color="auto"/>
                        <w:left w:val="none" w:sz="0" w:space="0" w:color="auto"/>
                        <w:bottom w:val="none" w:sz="0" w:space="0" w:color="auto"/>
                        <w:right w:val="none" w:sz="0" w:space="0" w:color="auto"/>
                      </w:divBdr>
                    </w:div>
                    <w:div w:id="1467627831">
                      <w:marLeft w:val="0"/>
                      <w:marRight w:val="0"/>
                      <w:marTop w:val="0"/>
                      <w:marBottom w:val="0"/>
                      <w:divBdr>
                        <w:top w:val="none" w:sz="0" w:space="0" w:color="auto"/>
                        <w:left w:val="none" w:sz="0" w:space="0" w:color="auto"/>
                        <w:bottom w:val="none" w:sz="0" w:space="0" w:color="auto"/>
                        <w:right w:val="none" w:sz="0" w:space="0" w:color="auto"/>
                      </w:divBdr>
                      <w:divsChild>
                        <w:div w:id="1384528005">
                          <w:marLeft w:val="0"/>
                          <w:marRight w:val="0"/>
                          <w:marTop w:val="0"/>
                          <w:marBottom w:val="0"/>
                          <w:divBdr>
                            <w:top w:val="none" w:sz="0" w:space="0" w:color="auto"/>
                            <w:left w:val="none" w:sz="0" w:space="0" w:color="auto"/>
                            <w:bottom w:val="none" w:sz="0" w:space="0" w:color="auto"/>
                            <w:right w:val="none" w:sz="0" w:space="0" w:color="auto"/>
                          </w:divBdr>
                        </w:div>
                      </w:divsChild>
                    </w:div>
                    <w:div w:id="515727580">
                      <w:marLeft w:val="0"/>
                      <w:marRight w:val="0"/>
                      <w:marTop w:val="0"/>
                      <w:marBottom w:val="0"/>
                      <w:divBdr>
                        <w:top w:val="none" w:sz="0" w:space="0" w:color="auto"/>
                        <w:left w:val="none" w:sz="0" w:space="0" w:color="auto"/>
                        <w:bottom w:val="none" w:sz="0" w:space="0" w:color="auto"/>
                        <w:right w:val="none" w:sz="0" w:space="0" w:color="auto"/>
                      </w:divBdr>
                    </w:div>
                    <w:div w:id="1889803682">
                      <w:marLeft w:val="0"/>
                      <w:marRight w:val="0"/>
                      <w:marTop w:val="0"/>
                      <w:marBottom w:val="0"/>
                      <w:divBdr>
                        <w:top w:val="none" w:sz="0" w:space="0" w:color="auto"/>
                        <w:left w:val="none" w:sz="0" w:space="0" w:color="auto"/>
                        <w:bottom w:val="none" w:sz="0" w:space="0" w:color="auto"/>
                        <w:right w:val="none" w:sz="0" w:space="0" w:color="auto"/>
                      </w:divBdr>
                    </w:div>
                    <w:div w:id="1759673010">
                      <w:marLeft w:val="0"/>
                      <w:marRight w:val="0"/>
                      <w:marTop w:val="0"/>
                      <w:marBottom w:val="0"/>
                      <w:divBdr>
                        <w:top w:val="none" w:sz="0" w:space="0" w:color="auto"/>
                        <w:left w:val="none" w:sz="0" w:space="0" w:color="auto"/>
                        <w:bottom w:val="none" w:sz="0" w:space="0" w:color="auto"/>
                        <w:right w:val="none" w:sz="0" w:space="0" w:color="auto"/>
                      </w:divBdr>
                    </w:div>
                    <w:div w:id="987125304">
                      <w:marLeft w:val="0"/>
                      <w:marRight w:val="0"/>
                      <w:marTop w:val="0"/>
                      <w:marBottom w:val="0"/>
                      <w:divBdr>
                        <w:top w:val="none" w:sz="0" w:space="0" w:color="auto"/>
                        <w:left w:val="none" w:sz="0" w:space="0" w:color="auto"/>
                        <w:bottom w:val="none" w:sz="0" w:space="0" w:color="auto"/>
                        <w:right w:val="none" w:sz="0" w:space="0" w:color="auto"/>
                      </w:divBdr>
                    </w:div>
                    <w:div w:id="1091051741">
                      <w:marLeft w:val="0"/>
                      <w:marRight w:val="0"/>
                      <w:marTop w:val="0"/>
                      <w:marBottom w:val="0"/>
                      <w:divBdr>
                        <w:top w:val="none" w:sz="0" w:space="0" w:color="auto"/>
                        <w:left w:val="none" w:sz="0" w:space="0" w:color="auto"/>
                        <w:bottom w:val="none" w:sz="0" w:space="0" w:color="auto"/>
                        <w:right w:val="none" w:sz="0" w:space="0" w:color="auto"/>
                      </w:divBdr>
                    </w:div>
                    <w:div w:id="1280602750">
                      <w:marLeft w:val="0"/>
                      <w:marRight w:val="0"/>
                      <w:marTop w:val="0"/>
                      <w:marBottom w:val="0"/>
                      <w:divBdr>
                        <w:top w:val="none" w:sz="0" w:space="0" w:color="auto"/>
                        <w:left w:val="none" w:sz="0" w:space="0" w:color="auto"/>
                        <w:bottom w:val="none" w:sz="0" w:space="0" w:color="auto"/>
                        <w:right w:val="none" w:sz="0" w:space="0" w:color="auto"/>
                      </w:divBdr>
                    </w:div>
                    <w:div w:id="2137487166">
                      <w:marLeft w:val="0"/>
                      <w:marRight w:val="0"/>
                      <w:marTop w:val="0"/>
                      <w:marBottom w:val="0"/>
                      <w:divBdr>
                        <w:top w:val="none" w:sz="0" w:space="0" w:color="auto"/>
                        <w:left w:val="none" w:sz="0" w:space="0" w:color="auto"/>
                        <w:bottom w:val="none" w:sz="0" w:space="0" w:color="auto"/>
                        <w:right w:val="none" w:sz="0" w:space="0" w:color="auto"/>
                      </w:divBdr>
                    </w:div>
                    <w:div w:id="679165007">
                      <w:marLeft w:val="0"/>
                      <w:marRight w:val="0"/>
                      <w:marTop w:val="0"/>
                      <w:marBottom w:val="0"/>
                      <w:divBdr>
                        <w:top w:val="none" w:sz="0" w:space="0" w:color="auto"/>
                        <w:left w:val="none" w:sz="0" w:space="0" w:color="auto"/>
                        <w:bottom w:val="none" w:sz="0" w:space="0" w:color="auto"/>
                        <w:right w:val="none" w:sz="0" w:space="0" w:color="auto"/>
                      </w:divBdr>
                    </w:div>
                    <w:div w:id="896404568">
                      <w:marLeft w:val="0"/>
                      <w:marRight w:val="0"/>
                      <w:marTop w:val="0"/>
                      <w:marBottom w:val="0"/>
                      <w:divBdr>
                        <w:top w:val="none" w:sz="0" w:space="0" w:color="auto"/>
                        <w:left w:val="none" w:sz="0" w:space="0" w:color="auto"/>
                        <w:bottom w:val="none" w:sz="0" w:space="0" w:color="auto"/>
                        <w:right w:val="none" w:sz="0" w:space="0" w:color="auto"/>
                      </w:divBdr>
                    </w:div>
                    <w:div w:id="17422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6488D-9607-4269-AED8-564B5F044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15</Pages>
  <Words>3554</Words>
  <Characters>28794</Characters>
  <Application>Microsoft Office Word</Application>
  <DocSecurity>0</DocSecurity>
  <Lines>239</Lines>
  <Paragraphs>64</Paragraphs>
  <ScaleCrop>false</ScaleCrop>
  <Company/>
  <LinksUpToDate>false</LinksUpToDate>
  <CharactersWithSpaces>32284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hasseb</dc:creator>
  <cp:lastModifiedBy>hasseb</cp:lastModifiedBy>
  <cp:revision>1</cp:revision>
  <dcterms:created xsi:type="dcterms:W3CDTF">2016-05-22T15:52:00Z</dcterms:created>
  <dcterms:modified xsi:type="dcterms:W3CDTF">2016-05-22T16:03:00Z</dcterms:modified>
</cp:coreProperties>
</file>